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E9" w:rsidRDefault="00B775E9" w:rsidP="00B775E9">
      <w:pPr>
        <w:ind w:right="22"/>
        <w:rPr>
          <w:sz w:val="32"/>
          <w:szCs w:val="32"/>
          <w:lang w:val="en-US"/>
        </w:rPr>
      </w:pPr>
    </w:p>
    <w:p w:rsidR="008D223C" w:rsidRDefault="008D223C" w:rsidP="008D223C">
      <w:pPr>
        <w:jc w:val="center"/>
        <w:rPr>
          <w:sz w:val="40"/>
          <w:szCs w:val="40"/>
        </w:rPr>
      </w:pPr>
      <w:r>
        <w:rPr>
          <w:sz w:val="40"/>
          <w:szCs w:val="40"/>
        </w:rPr>
        <w:t>НАРОДНО ЧИТАЛИЩЕ „СВЕТЛИНА 1900”</w:t>
      </w:r>
    </w:p>
    <w:p w:rsidR="008D223C" w:rsidRDefault="008D223C" w:rsidP="008D223C">
      <w:pPr>
        <w:jc w:val="center"/>
        <w:rPr>
          <w:sz w:val="40"/>
          <w:szCs w:val="40"/>
        </w:rPr>
      </w:pPr>
      <w:r>
        <w:rPr>
          <w:sz w:val="40"/>
          <w:szCs w:val="40"/>
        </w:rPr>
        <w:t>С. ЛИТАКОВО ОБЩИНА БОТЕВГРАД</w:t>
      </w:r>
    </w:p>
    <w:p w:rsidR="008D223C" w:rsidRDefault="008D223C" w:rsidP="008D223C">
      <w:pPr>
        <w:jc w:val="center"/>
        <w:rPr>
          <w:sz w:val="40"/>
          <w:szCs w:val="40"/>
        </w:rPr>
      </w:pPr>
    </w:p>
    <w:p w:rsidR="008D223C" w:rsidRDefault="008D223C" w:rsidP="008D223C">
      <w:pPr>
        <w:jc w:val="center"/>
        <w:rPr>
          <w:sz w:val="40"/>
          <w:szCs w:val="40"/>
        </w:rPr>
      </w:pPr>
      <w:r>
        <w:rPr>
          <w:sz w:val="40"/>
          <w:szCs w:val="40"/>
        </w:rPr>
        <w:t>Отчет за изразходваната субсидия през периода:</w:t>
      </w:r>
    </w:p>
    <w:p w:rsidR="008D223C" w:rsidRDefault="008D223C" w:rsidP="008D223C">
      <w:pPr>
        <w:jc w:val="center"/>
        <w:rPr>
          <w:sz w:val="40"/>
          <w:szCs w:val="40"/>
        </w:rPr>
      </w:pPr>
      <w:r>
        <w:rPr>
          <w:sz w:val="40"/>
          <w:szCs w:val="40"/>
        </w:rPr>
        <w:t>01.01.201</w:t>
      </w:r>
      <w:r>
        <w:rPr>
          <w:sz w:val="40"/>
          <w:szCs w:val="40"/>
          <w:lang w:val="en-US"/>
        </w:rPr>
        <w:t>6</w:t>
      </w:r>
      <w:r>
        <w:rPr>
          <w:sz w:val="40"/>
          <w:szCs w:val="40"/>
        </w:rPr>
        <w:t xml:space="preserve"> – 31.</w:t>
      </w:r>
      <w:r>
        <w:rPr>
          <w:sz w:val="40"/>
          <w:szCs w:val="40"/>
          <w:lang w:val="en-US"/>
        </w:rPr>
        <w:t>12</w:t>
      </w:r>
      <w:r>
        <w:rPr>
          <w:sz w:val="40"/>
          <w:szCs w:val="40"/>
        </w:rPr>
        <w:t>.201</w:t>
      </w:r>
      <w:r>
        <w:rPr>
          <w:sz w:val="40"/>
          <w:szCs w:val="40"/>
          <w:lang w:val="en-US"/>
        </w:rPr>
        <w:t>6</w:t>
      </w:r>
      <w:r>
        <w:rPr>
          <w:sz w:val="40"/>
          <w:szCs w:val="40"/>
        </w:rPr>
        <w:t>г.</w:t>
      </w:r>
    </w:p>
    <w:p w:rsidR="008D223C" w:rsidRDefault="008D223C" w:rsidP="008D223C">
      <w:pPr>
        <w:jc w:val="center"/>
        <w:rPr>
          <w:sz w:val="40"/>
          <w:szCs w:val="40"/>
        </w:rPr>
      </w:pPr>
    </w:p>
    <w:p w:rsidR="008D223C" w:rsidRDefault="008D223C" w:rsidP="008D223C">
      <w:pPr>
        <w:jc w:val="center"/>
        <w:rPr>
          <w:sz w:val="40"/>
          <w:szCs w:val="40"/>
        </w:rPr>
      </w:pPr>
    </w:p>
    <w:p w:rsidR="008D223C" w:rsidRDefault="008D223C" w:rsidP="008D223C">
      <w:pPr>
        <w:jc w:val="center"/>
        <w:rPr>
          <w:sz w:val="40"/>
          <w:szCs w:val="40"/>
        </w:rPr>
      </w:pPr>
    </w:p>
    <w:p w:rsidR="008D223C" w:rsidRDefault="008D223C" w:rsidP="008D223C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Начално салдо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  <w:lang w:val="en-US"/>
        </w:rPr>
        <w:t>532.93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223C" w:rsidRDefault="008D223C" w:rsidP="008D223C">
      <w:pPr>
        <w:jc w:val="center"/>
      </w:pPr>
    </w:p>
    <w:p w:rsidR="008D223C" w:rsidRDefault="008D223C" w:rsidP="008D223C">
      <w:r>
        <w:t xml:space="preserve">                   Субсидия -                                                                                </w:t>
      </w:r>
      <w:r>
        <w:rPr>
          <w:b/>
          <w:lang w:val="en-US"/>
        </w:rPr>
        <w:t>16 004.00</w:t>
      </w:r>
      <w:r>
        <w:rPr>
          <w:b/>
        </w:rPr>
        <w:t xml:space="preserve"> лв.</w:t>
      </w:r>
    </w:p>
    <w:p w:rsidR="008D223C" w:rsidRDefault="008D223C" w:rsidP="008D223C">
      <w:pPr>
        <w:rPr>
          <w:lang w:val="en-US"/>
        </w:rPr>
      </w:pPr>
      <w:r>
        <w:t xml:space="preserve">                   Наеми -                                                                                       </w:t>
      </w:r>
      <w:r>
        <w:rPr>
          <w:lang w:val="en-US"/>
        </w:rPr>
        <w:t xml:space="preserve"> </w:t>
      </w:r>
      <w:r>
        <w:rPr>
          <w:b/>
          <w:lang w:val="en-US"/>
        </w:rPr>
        <w:t xml:space="preserve">2 913.55 </w:t>
      </w:r>
      <w:r>
        <w:rPr>
          <w:b/>
        </w:rPr>
        <w:t>лв.</w:t>
      </w:r>
    </w:p>
    <w:p w:rsidR="008D223C" w:rsidRDefault="008D223C" w:rsidP="008D223C">
      <w:r>
        <w:t xml:space="preserve">                   Лихви-                                                                                        </w:t>
      </w:r>
      <w:r>
        <w:rPr>
          <w:lang w:val="en-US"/>
        </w:rPr>
        <w:t xml:space="preserve">        </w:t>
      </w:r>
      <w:r>
        <w:rPr>
          <w:b/>
        </w:rPr>
        <w:t>0,</w:t>
      </w:r>
      <w:r>
        <w:rPr>
          <w:b/>
          <w:lang w:val="en-US"/>
        </w:rPr>
        <w:t>00</w:t>
      </w:r>
      <w:r>
        <w:rPr>
          <w:b/>
        </w:rPr>
        <w:t xml:space="preserve"> лв.</w:t>
      </w:r>
    </w:p>
    <w:p w:rsidR="008D223C" w:rsidRDefault="008D223C" w:rsidP="008D223C">
      <w:pPr>
        <w:rPr>
          <w:b/>
        </w:rPr>
      </w:pPr>
      <w:r>
        <w:rPr>
          <w:b/>
        </w:rPr>
        <w:t xml:space="preserve">                   </w:t>
      </w:r>
      <w:r>
        <w:t xml:space="preserve">Членски внос-                                                                            </w:t>
      </w:r>
      <w:r>
        <w:rPr>
          <w:lang w:val="en-US"/>
        </w:rPr>
        <w:t xml:space="preserve">      </w:t>
      </w:r>
      <w:r>
        <w:rPr>
          <w:b/>
          <w:lang w:val="en-US"/>
        </w:rPr>
        <w:t>103.00</w:t>
      </w:r>
      <w:r>
        <w:rPr>
          <w:b/>
        </w:rPr>
        <w:t>лв.</w:t>
      </w:r>
    </w:p>
    <w:p w:rsidR="008D223C" w:rsidRDefault="008D223C" w:rsidP="008D223C">
      <w:pPr>
        <w:rPr>
          <w:lang w:val="en-US"/>
        </w:rPr>
      </w:pPr>
      <w:r>
        <w:rPr>
          <w:lang w:val="en-US"/>
        </w:rPr>
        <w:t xml:space="preserve">                   </w:t>
      </w:r>
    </w:p>
    <w:p w:rsidR="008D223C" w:rsidRDefault="008D223C" w:rsidP="008D223C">
      <w:r>
        <w:rPr>
          <w:b/>
        </w:rPr>
        <w:t xml:space="preserve">         </w:t>
      </w:r>
      <w:r>
        <w:rPr>
          <w:b/>
          <w:sz w:val="28"/>
          <w:szCs w:val="28"/>
          <w:u w:val="single"/>
        </w:rPr>
        <w:t xml:space="preserve">Всичко приходи                                                            </w:t>
      </w:r>
      <w:r>
        <w:rPr>
          <w:b/>
          <w:sz w:val="28"/>
          <w:szCs w:val="28"/>
          <w:u w:val="single"/>
          <w:lang w:val="en-US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>19 942.88</w:t>
      </w:r>
    </w:p>
    <w:p w:rsidR="008D223C" w:rsidRDefault="008D223C" w:rsidP="008D223C">
      <w:pPr>
        <w:jc w:val="center"/>
      </w:pPr>
    </w:p>
    <w:p w:rsidR="008D223C" w:rsidRDefault="008D223C" w:rsidP="008D223C">
      <w:pPr>
        <w:jc w:val="center"/>
      </w:pPr>
    </w:p>
    <w:p w:rsidR="008D223C" w:rsidRDefault="008D223C" w:rsidP="008D22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разходи</w:t>
      </w:r>
    </w:p>
    <w:p w:rsidR="008D223C" w:rsidRDefault="008D223C" w:rsidP="008D223C">
      <w:pPr>
        <w:jc w:val="center"/>
      </w:pPr>
    </w:p>
    <w:p w:rsidR="008D223C" w:rsidRDefault="008D223C" w:rsidP="008D223C">
      <w:r>
        <w:t xml:space="preserve">                   Трудови договори -                                                                    </w:t>
      </w:r>
      <w:r>
        <w:rPr>
          <w:lang w:val="en-US"/>
        </w:rPr>
        <w:t xml:space="preserve">   </w:t>
      </w:r>
      <w:r>
        <w:rPr>
          <w:b/>
          <w:lang w:val="en-US"/>
        </w:rPr>
        <w:t>8 697.72</w:t>
      </w:r>
      <w:r>
        <w:rPr>
          <w:b/>
        </w:rPr>
        <w:t>лв</w:t>
      </w:r>
      <w:r>
        <w:t>.</w:t>
      </w:r>
    </w:p>
    <w:p w:rsidR="008D223C" w:rsidRDefault="008D223C" w:rsidP="008D223C">
      <w:r>
        <w:t xml:space="preserve">                   Граждански договори -                                                              </w:t>
      </w:r>
      <w:r>
        <w:rPr>
          <w:lang w:val="en-US"/>
        </w:rPr>
        <w:t xml:space="preserve">   </w:t>
      </w:r>
      <w:r>
        <w:rPr>
          <w:b/>
          <w:lang w:val="en-US"/>
        </w:rPr>
        <w:t>1 212.00</w:t>
      </w:r>
      <w:r>
        <w:rPr>
          <w:b/>
        </w:rPr>
        <w:t>лв</w:t>
      </w:r>
      <w:r>
        <w:t>.</w:t>
      </w:r>
    </w:p>
    <w:p w:rsidR="008D223C" w:rsidRDefault="008D223C" w:rsidP="008D223C">
      <w:r>
        <w:t xml:space="preserve">                   Осигуровки –                                                                              </w:t>
      </w:r>
      <w:r>
        <w:rPr>
          <w:lang w:val="en-US"/>
        </w:rPr>
        <w:t xml:space="preserve">   </w:t>
      </w:r>
      <w:r w:rsidRPr="00576213">
        <w:rPr>
          <w:b/>
          <w:lang w:val="en-US"/>
        </w:rPr>
        <w:t>4 433.84</w:t>
      </w:r>
      <w:r>
        <w:rPr>
          <w:b/>
        </w:rPr>
        <w:t>лв.</w:t>
      </w:r>
    </w:p>
    <w:p w:rsidR="008D223C" w:rsidRDefault="008D223C" w:rsidP="008D223C">
      <w:pPr>
        <w:rPr>
          <w:lang w:val="en-US"/>
        </w:rPr>
      </w:pPr>
      <w:r>
        <w:t xml:space="preserve">                   Стопански разходи –                                                                  </w:t>
      </w:r>
      <w:r>
        <w:rPr>
          <w:lang w:val="en-US"/>
        </w:rPr>
        <w:t xml:space="preserve">   </w:t>
      </w:r>
      <w:r w:rsidRPr="00576213">
        <w:rPr>
          <w:b/>
          <w:lang w:val="en-US"/>
        </w:rPr>
        <w:t>4 308.72</w:t>
      </w:r>
      <w:r>
        <w:rPr>
          <w:b/>
          <w:lang w:val="en-US"/>
        </w:rPr>
        <w:t>.</w:t>
      </w:r>
      <w:r>
        <w:rPr>
          <w:b/>
        </w:rPr>
        <w:t>лв.</w:t>
      </w:r>
    </w:p>
    <w:p w:rsidR="008D223C" w:rsidRDefault="008D223C" w:rsidP="008D223C">
      <w:r>
        <w:t xml:space="preserve">                   Закупуване на книги-                                                                        </w:t>
      </w:r>
      <w:r>
        <w:rPr>
          <w:lang w:val="en-US"/>
        </w:rPr>
        <w:t xml:space="preserve">  </w:t>
      </w:r>
      <w:r>
        <w:rPr>
          <w:b/>
          <w:lang w:val="en-US"/>
        </w:rPr>
        <w:t>24.00</w:t>
      </w:r>
      <w:r>
        <w:rPr>
          <w:b/>
        </w:rPr>
        <w:t>лв.</w:t>
      </w:r>
    </w:p>
    <w:p w:rsidR="008D223C" w:rsidRDefault="008D223C" w:rsidP="008D223C">
      <w:pPr>
        <w:rPr>
          <w:lang w:val="en-US"/>
        </w:rPr>
      </w:pPr>
      <w:r>
        <w:t xml:space="preserve">                  Банкови преводи и такси-                                                                </w:t>
      </w:r>
      <w:r>
        <w:rPr>
          <w:lang w:val="en-US"/>
        </w:rPr>
        <w:t xml:space="preserve"> </w:t>
      </w:r>
      <w:r>
        <w:t xml:space="preserve"> </w:t>
      </w:r>
      <w:r>
        <w:rPr>
          <w:b/>
          <w:lang w:val="en-US"/>
        </w:rPr>
        <w:t xml:space="preserve">282.40 </w:t>
      </w:r>
      <w:r>
        <w:rPr>
          <w:b/>
        </w:rPr>
        <w:t>лв</w:t>
      </w:r>
    </w:p>
    <w:p w:rsidR="008D223C" w:rsidRDefault="008D223C" w:rsidP="008D223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Всичко разходи -                                                                </w:t>
      </w:r>
      <w:r>
        <w:rPr>
          <w:b/>
          <w:sz w:val="28"/>
          <w:szCs w:val="28"/>
          <w:u w:val="single"/>
          <w:lang w:val="en-US"/>
        </w:rPr>
        <w:t xml:space="preserve"> 18 960.68</w:t>
      </w:r>
      <w:r>
        <w:rPr>
          <w:b/>
          <w:sz w:val="28"/>
          <w:szCs w:val="28"/>
          <w:u w:val="single"/>
        </w:rPr>
        <w:t xml:space="preserve"> лв.</w:t>
      </w:r>
    </w:p>
    <w:p w:rsidR="008D223C" w:rsidRDefault="008D223C" w:rsidP="008D223C">
      <w:pPr>
        <w:jc w:val="center"/>
        <w:rPr>
          <w:b/>
          <w:sz w:val="28"/>
          <w:szCs w:val="28"/>
          <w:u w:val="single"/>
        </w:rPr>
      </w:pPr>
    </w:p>
    <w:p w:rsidR="008D223C" w:rsidRPr="00F4282B" w:rsidRDefault="008D223C" w:rsidP="008D223C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        Крайно салдо: 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u w:val="single"/>
          <w:lang w:val="en-US"/>
        </w:rPr>
        <w:t>982.20</w:t>
      </w:r>
    </w:p>
    <w:p w:rsidR="008D223C" w:rsidRDefault="008D223C" w:rsidP="008D223C">
      <w:pPr>
        <w:jc w:val="center"/>
        <w:rPr>
          <w:b/>
        </w:rPr>
      </w:pPr>
    </w:p>
    <w:p w:rsidR="008D223C" w:rsidRDefault="008D223C" w:rsidP="008D223C">
      <w:pPr>
        <w:jc w:val="center"/>
        <w:rPr>
          <w:b/>
        </w:rPr>
      </w:pPr>
    </w:p>
    <w:p w:rsidR="008D223C" w:rsidRDefault="008D223C" w:rsidP="008D223C">
      <w:pPr>
        <w:jc w:val="center"/>
        <w:rPr>
          <w:b/>
        </w:rPr>
      </w:pPr>
    </w:p>
    <w:p w:rsidR="008D223C" w:rsidRDefault="008D223C" w:rsidP="008D223C">
      <w:pPr>
        <w:jc w:val="center"/>
        <w:rPr>
          <w:b/>
        </w:rPr>
      </w:pPr>
    </w:p>
    <w:p w:rsidR="008D223C" w:rsidRDefault="008D223C" w:rsidP="008D223C">
      <w:pPr>
        <w:jc w:val="center"/>
        <w:rPr>
          <w:b/>
        </w:rPr>
      </w:pPr>
    </w:p>
    <w:p w:rsidR="008D223C" w:rsidRDefault="008D223C" w:rsidP="008D223C">
      <w:pPr>
        <w:jc w:val="center"/>
        <w:rPr>
          <w:b/>
        </w:rPr>
      </w:pPr>
    </w:p>
    <w:p w:rsidR="008D223C" w:rsidRDefault="008D223C" w:rsidP="008D223C">
      <w:pPr>
        <w:jc w:val="center"/>
        <w:rPr>
          <w:b/>
        </w:rPr>
      </w:pPr>
    </w:p>
    <w:p w:rsidR="008D223C" w:rsidRDefault="008D223C" w:rsidP="008D223C">
      <w:pPr>
        <w:jc w:val="center"/>
        <w:rPr>
          <w:b/>
        </w:rPr>
      </w:pPr>
    </w:p>
    <w:p w:rsidR="008D223C" w:rsidRDefault="008D223C" w:rsidP="008D223C">
      <w:pPr>
        <w:jc w:val="center"/>
        <w:rPr>
          <w:b/>
        </w:rPr>
      </w:pPr>
    </w:p>
    <w:p w:rsidR="008D223C" w:rsidRDefault="008D223C" w:rsidP="008D223C">
      <w:pPr>
        <w:jc w:val="center"/>
        <w:rPr>
          <w:b/>
        </w:rPr>
      </w:pPr>
    </w:p>
    <w:p w:rsidR="008D223C" w:rsidRDefault="008D223C" w:rsidP="008D223C">
      <w:pPr>
        <w:jc w:val="center"/>
        <w:rPr>
          <w:b/>
        </w:rPr>
      </w:pPr>
    </w:p>
    <w:p w:rsidR="008D223C" w:rsidRDefault="008D223C" w:rsidP="008D223C">
      <w:pPr>
        <w:jc w:val="center"/>
        <w:rPr>
          <w:b/>
        </w:rPr>
      </w:pPr>
    </w:p>
    <w:p w:rsidR="008D223C" w:rsidRDefault="008D223C" w:rsidP="008D223C">
      <w:pPr>
        <w:jc w:val="center"/>
        <w:rPr>
          <w:b/>
        </w:rPr>
      </w:pPr>
    </w:p>
    <w:p w:rsidR="008D223C" w:rsidRDefault="008D223C" w:rsidP="008D223C">
      <w:pPr>
        <w:jc w:val="center"/>
        <w:rPr>
          <w:b/>
        </w:rPr>
      </w:pPr>
    </w:p>
    <w:p w:rsidR="008D223C" w:rsidRDefault="008D223C" w:rsidP="008D223C">
      <w:pPr>
        <w:jc w:val="center"/>
        <w:rPr>
          <w:b/>
        </w:rPr>
      </w:pPr>
    </w:p>
    <w:p w:rsidR="008D223C" w:rsidRDefault="008D223C" w:rsidP="008D223C">
      <w:pPr>
        <w:rPr>
          <w:b/>
        </w:rPr>
      </w:pPr>
    </w:p>
    <w:p w:rsidR="008D223C" w:rsidRDefault="008D223C" w:rsidP="008D223C"/>
    <w:p w:rsidR="008D223C" w:rsidRDefault="008D223C" w:rsidP="00B775E9">
      <w:pPr>
        <w:ind w:right="22"/>
        <w:rPr>
          <w:sz w:val="32"/>
          <w:szCs w:val="32"/>
          <w:lang w:val="en-US"/>
        </w:rPr>
      </w:pPr>
    </w:p>
    <w:p w:rsidR="008D223C" w:rsidRPr="008D223C" w:rsidRDefault="008D223C" w:rsidP="00B775E9">
      <w:pPr>
        <w:ind w:right="22"/>
        <w:rPr>
          <w:sz w:val="40"/>
          <w:szCs w:val="40"/>
          <w:lang w:val="en-US"/>
        </w:rPr>
      </w:pPr>
    </w:p>
    <w:p w:rsidR="00B775E9" w:rsidRPr="00F86378" w:rsidRDefault="00B775E9" w:rsidP="00B775E9">
      <w:pPr>
        <w:ind w:left="567" w:right="22"/>
        <w:jc w:val="center"/>
        <w:rPr>
          <w:sz w:val="40"/>
          <w:szCs w:val="40"/>
        </w:rPr>
      </w:pPr>
      <w:r w:rsidRPr="00F86378">
        <w:rPr>
          <w:sz w:val="40"/>
          <w:szCs w:val="40"/>
        </w:rPr>
        <w:t>ОТЧЕТ ЗА ДЕЙНОСТТА НА НАРОДНО ЧИТАЛИЩЕ „СВЕТЛИНА</w:t>
      </w:r>
      <w:r>
        <w:rPr>
          <w:sz w:val="40"/>
          <w:szCs w:val="40"/>
          <w:lang w:val="en-US"/>
        </w:rPr>
        <w:t xml:space="preserve"> </w:t>
      </w:r>
      <w:r w:rsidRPr="00F86378">
        <w:rPr>
          <w:sz w:val="40"/>
          <w:szCs w:val="40"/>
        </w:rPr>
        <w:t>1900</w:t>
      </w:r>
      <w:r>
        <w:rPr>
          <w:sz w:val="40"/>
          <w:szCs w:val="40"/>
        </w:rPr>
        <w:t>”</w:t>
      </w:r>
    </w:p>
    <w:p w:rsidR="00B775E9" w:rsidRPr="00F86378" w:rsidRDefault="00B775E9" w:rsidP="00B775E9">
      <w:pPr>
        <w:ind w:left="567" w:right="22"/>
        <w:jc w:val="center"/>
        <w:rPr>
          <w:sz w:val="40"/>
          <w:szCs w:val="40"/>
          <w:lang w:val="en-US"/>
        </w:rPr>
      </w:pPr>
      <w:r w:rsidRPr="00F86378">
        <w:rPr>
          <w:sz w:val="40"/>
          <w:szCs w:val="40"/>
        </w:rPr>
        <w:t>с.Литаково,община Ботевград за 201</w:t>
      </w:r>
      <w:r w:rsidR="008D223C">
        <w:rPr>
          <w:sz w:val="40"/>
          <w:szCs w:val="40"/>
        </w:rPr>
        <w:t>6</w:t>
      </w:r>
      <w:r w:rsidRPr="00F86378">
        <w:rPr>
          <w:sz w:val="40"/>
          <w:szCs w:val="40"/>
        </w:rPr>
        <w:t>г</w:t>
      </w:r>
    </w:p>
    <w:p w:rsidR="00B775E9" w:rsidRPr="00F86378" w:rsidRDefault="00B775E9" w:rsidP="00B775E9">
      <w:pPr>
        <w:ind w:left="567" w:right="22"/>
        <w:jc w:val="center"/>
        <w:rPr>
          <w:sz w:val="28"/>
        </w:rPr>
      </w:pPr>
    </w:p>
    <w:p w:rsidR="00B775E9" w:rsidRPr="00F86378" w:rsidRDefault="00B775E9" w:rsidP="00B775E9">
      <w:pPr>
        <w:shd w:val="clear" w:color="auto" w:fill="FFFFFF" w:themeFill="background1"/>
        <w:rPr>
          <w:color w:val="000000" w:themeColor="text1"/>
          <w:sz w:val="28"/>
        </w:rPr>
      </w:pPr>
      <w:r>
        <w:rPr>
          <w:sz w:val="28"/>
        </w:rPr>
        <w:t xml:space="preserve">          </w:t>
      </w:r>
      <w:r w:rsidRPr="00F86378">
        <w:rPr>
          <w:sz w:val="28"/>
        </w:rPr>
        <w:t>Читалище „Светлина 1900”, продължава своята дейност за утвърждаването му като естествен център за културно-просветна и творческо-развлекателна дейност. Дейността на читалището, в съответствие с чл.4 и чл.5 на читалищен устав е съпричастна с целия обществен и културен живот в нашето село, Днес със своята дейност читалището доказва, че е изградено на принципите на доброволността и демократизма и че е самоутвърждаващо се културно просветно сдружение на всички граждани. То е отворено за цялата местна общественост и въздейства върху духа и нравствеността, обединява и приютява всички, които желаят да се докоснат до новите достижения на културата.Тук е мястото, където широк кръг деца и възрастни изучават културно- историческото наследство на родния край, занимават се с творчество и ползват различни видове услуги</w:t>
      </w:r>
    </w:p>
    <w:p w:rsidR="00B775E9" w:rsidRPr="00B775E9" w:rsidRDefault="00B775E9" w:rsidP="00B775E9">
      <w:pPr>
        <w:pStyle w:val="NormalWeb"/>
        <w:shd w:val="clear" w:color="auto" w:fill="FFFFFF"/>
        <w:spacing w:before="90" w:beforeAutospacing="0" w:after="90" w:afterAutospacing="0" w:line="290" w:lineRule="atLeast"/>
        <w:ind w:firstLine="708"/>
        <w:rPr>
          <w:color w:val="141823"/>
          <w:sz w:val="28"/>
          <w:szCs w:val="28"/>
          <w:lang w:val="en-US"/>
        </w:rPr>
      </w:pPr>
      <w:r>
        <w:rPr>
          <w:sz w:val="28"/>
          <w:szCs w:val="28"/>
        </w:rPr>
        <w:t xml:space="preserve"> С днешна дата твърдо можем да заявим, че младите хора, участващи в самодейността, са един доста голям процент. Засега те с удоволствие участват в танцовия и  духовия състав , но нашите стремежи са да се влеят и в другите колективи.</w:t>
      </w:r>
      <w:r>
        <w:rPr>
          <w:color w:val="141823"/>
          <w:sz w:val="28"/>
          <w:szCs w:val="28"/>
        </w:rPr>
        <w:t xml:space="preserve">Нашите  основни  цели  са: развитие и институционално укрепване на читалището, като местен център с културно-просветна, информационна, социална и гражданска функции и превръщане на читалището в съвременен ефективен център, предлагащ удовлетворяване на всички потребности и интереси, свързани с духовното и културно израстване на населението. </w:t>
      </w:r>
    </w:p>
    <w:p w:rsidR="00B775E9" w:rsidRDefault="00B775E9" w:rsidP="00B775E9">
      <w:pPr>
        <w:pStyle w:val="BodyText"/>
        <w:ind w:right="22"/>
        <w:rPr>
          <w:sz w:val="28"/>
        </w:rPr>
      </w:pPr>
      <w:r>
        <w:rPr>
          <w:sz w:val="28"/>
        </w:rPr>
        <w:t xml:space="preserve">        Към читалището работят следните колективи:  </w:t>
      </w:r>
    </w:p>
    <w:p w:rsidR="00B775E9" w:rsidRDefault="00B775E9" w:rsidP="00B775E9">
      <w:pPr>
        <w:pStyle w:val="BodyText"/>
        <w:ind w:right="22"/>
        <w:rPr>
          <w:sz w:val="28"/>
        </w:rPr>
      </w:pPr>
      <w:r>
        <w:rPr>
          <w:b/>
          <w:sz w:val="28"/>
        </w:rPr>
        <w:t>група за автентичен фолклор</w:t>
      </w:r>
    </w:p>
    <w:p w:rsidR="00B775E9" w:rsidRDefault="00B775E9" w:rsidP="00B775E9">
      <w:pPr>
        <w:pStyle w:val="BodyText"/>
        <w:ind w:right="22"/>
        <w:rPr>
          <w:sz w:val="28"/>
        </w:rPr>
      </w:pPr>
      <w:r>
        <w:rPr>
          <w:b/>
          <w:sz w:val="28"/>
        </w:rPr>
        <w:t>група за художествено слово</w:t>
      </w:r>
      <w:r>
        <w:rPr>
          <w:sz w:val="28"/>
        </w:rPr>
        <w:t xml:space="preserve"> </w:t>
      </w:r>
    </w:p>
    <w:p w:rsidR="00B775E9" w:rsidRPr="00406EA6" w:rsidRDefault="00B775E9" w:rsidP="00B775E9">
      <w:pPr>
        <w:pStyle w:val="BodyText"/>
        <w:ind w:right="22"/>
        <w:rPr>
          <w:sz w:val="28"/>
          <w:lang w:val="en-US"/>
        </w:rPr>
      </w:pPr>
      <w:r>
        <w:rPr>
          <w:b/>
          <w:sz w:val="28"/>
        </w:rPr>
        <w:t>танцов състав</w:t>
      </w:r>
      <w:r>
        <w:rPr>
          <w:sz w:val="28"/>
        </w:rPr>
        <w:t>, който безспорно е емблемата на нашето читалище.Танцовият състав е разделен в три възрастови групи.</w:t>
      </w:r>
    </w:p>
    <w:p w:rsidR="00B775E9" w:rsidRDefault="00B775E9" w:rsidP="00B775E9">
      <w:pPr>
        <w:pStyle w:val="BodyText"/>
        <w:ind w:right="22"/>
        <w:rPr>
          <w:sz w:val="28"/>
        </w:rPr>
      </w:pPr>
      <w:r>
        <w:rPr>
          <w:b/>
          <w:sz w:val="28"/>
        </w:rPr>
        <w:t xml:space="preserve">театрален състав </w:t>
      </w:r>
    </w:p>
    <w:p w:rsidR="00B775E9" w:rsidRDefault="00B775E9" w:rsidP="00B775E9">
      <w:pPr>
        <w:pStyle w:val="BodyText"/>
        <w:ind w:right="22"/>
      </w:pPr>
      <w:r>
        <w:rPr>
          <w:b/>
          <w:sz w:val="28"/>
        </w:rPr>
        <w:t xml:space="preserve"> духова музика</w:t>
      </w:r>
      <w:r>
        <w:rPr>
          <w:sz w:val="28"/>
        </w:rPr>
        <w:t>.</w:t>
      </w:r>
      <w:r>
        <w:t xml:space="preserve"> </w:t>
      </w:r>
    </w:p>
    <w:p w:rsidR="00B775E9" w:rsidRDefault="00B775E9" w:rsidP="00B775E9">
      <w:pPr>
        <w:pStyle w:val="BodyText"/>
        <w:ind w:right="22"/>
        <w:rPr>
          <w:sz w:val="28"/>
          <w:szCs w:val="28"/>
        </w:rPr>
      </w:pPr>
      <w:r>
        <w:rPr>
          <w:sz w:val="28"/>
          <w:szCs w:val="28"/>
        </w:rPr>
        <w:t xml:space="preserve">В читалището развиват своя талант и умения </w:t>
      </w:r>
      <w:r>
        <w:rPr>
          <w:b/>
          <w:sz w:val="28"/>
          <w:szCs w:val="28"/>
        </w:rPr>
        <w:t>65 деца и възрастни</w:t>
      </w:r>
      <w:r>
        <w:rPr>
          <w:sz w:val="28"/>
          <w:szCs w:val="28"/>
        </w:rPr>
        <w:t xml:space="preserve"> </w:t>
      </w:r>
    </w:p>
    <w:p w:rsidR="00B775E9" w:rsidRDefault="00B775E9" w:rsidP="00B775E9">
      <w:pPr>
        <w:pStyle w:val="BodyText"/>
        <w:ind w:right="22"/>
        <w:rPr>
          <w:sz w:val="28"/>
          <w:szCs w:val="28"/>
        </w:rPr>
      </w:pPr>
      <w:r>
        <w:rPr>
          <w:sz w:val="28"/>
          <w:szCs w:val="28"/>
        </w:rPr>
        <w:t xml:space="preserve">в различни художествени форми. Всички самодейни състави са основни участници в провеждането на културни прояви и събития  не само от  </w:t>
      </w:r>
      <w:r>
        <w:rPr>
          <w:sz w:val="28"/>
          <w:szCs w:val="28"/>
        </w:rPr>
        <w:lastRenderedPageBreak/>
        <w:t xml:space="preserve">празничния календар на читалището, нашите състави се изявяват и на общинска сцена,през годината  взеха участие и  в някои национални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фестивали.</w:t>
      </w:r>
    </w:p>
    <w:p w:rsidR="00B775E9" w:rsidRDefault="00B775E9" w:rsidP="00B775E9">
      <w:pPr>
        <w:pStyle w:val="BodyText"/>
        <w:ind w:right="22"/>
        <w:jc w:val="both"/>
        <w:rPr>
          <w:sz w:val="28"/>
        </w:rPr>
      </w:pPr>
      <w:r>
        <w:rPr>
          <w:sz w:val="28"/>
        </w:rPr>
        <w:t>През периода  читалищното ръководство организира много тържества по различни поводи :</w:t>
      </w:r>
    </w:p>
    <w:p w:rsidR="00B775E9" w:rsidRDefault="00B775E9" w:rsidP="00B775E9">
      <w:pPr>
        <w:pStyle w:val="BodyText"/>
        <w:ind w:right="22"/>
        <w:rPr>
          <w:sz w:val="28"/>
        </w:rPr>
      </w:pPr>
      <w:r>
        <w:rPr>
          <w:sz w:val="28"/>
        </w:rPr>
        <w:t xml:space="preserve">       Ежегодно се взема участие в  обичая „Ялова сватба” и в отпразнуването на празника „Трифон Зарезан”. Направихме тържества по повод: 3-ти март,Великден, 24 МАЙ,отбелязахме освобождението на  Литаково от турско робство. През отчетния период организирахме също празнични  концерти за коледните и новогодишни празници. Читалището  вземаше  участие, както в общоселските мероприятия, така и в мероприятия организирани от ръководството на Община Ботевград , основно училище “Васил Левски” и ЦДГ „здравец”Съвместно организирахме изложби, чествания на различни празници, поднасяне на цветя и други.</w:t>
      </w:r>
    </w:p>
    <w:p w:rsidR="00B775E9" w:rsidRDefault="00B775E9" w:rsidP="00B775E9">
      <w:pPr>
        <w:pStyle w:val="BodyText"/>
        <w:ind w:right="22"/>
        <w:rPr>
          <w:sz w:val="28"/>
        </w:rPr>
      </w:pPr>
      <w:r>
        <w:rPr>
          <w:sz w:val="28"/>
        </w:rPr>
        <w:t xml:space="preserve">Нашата млада надежда в народното пеене Иванина Иванова също завоюва няколко отличия от престижни фестивали. През годината от страна на библиотеката и групата за художествено слово бяха организирани следните мероприятия: </w:t>
      </w:r>
      <w:r w:rsidRPr="00944A7E">
        <w:rPr>
          <w:color w:val="000000"/>
          <w:sz w:val="28"/>
          <w:szCs w:val="28"/>
        </w:rPr>
        <w:t>Отбелязване деня на влюбените -поетичен рецитал,</w:t>
      </w:r>
      <w:r w:rsidRPr="00944A7E">
        <w:rPr>
          <w:sz w:val="28"/>
          <w:szCs w:val="28"/>
        </w:rPr>
        <w:t xml:space="preserve"> </w:t>
      </w:r>
      <w:r w:rsidRPr="00944A7E">
        <w:rPr>
          <w:color w:val="000000"/>
          <w:sz w:val="28"/>
          <w:szCs w:val="28"/>
        </w:rPr>
        <w:t>поетичен  рецитал за осми</w:t>
      </w:r>
      <w:r>
        <w:rPr>
          <w:color w:val="000000"/>
          <w:sz w:val="28"/>
          <w:szCs w:val="28"/>
        </w:rPr>
        <w:t xml:space="preserve"> март,</w:t>
      </w:r>
      <w:r w:rsidR="008D22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Направени бяха табла по различни поводи и годишнини.</w:t>
      </w:r>
      <w:r w:rsidRPr="00944A7E">
        <w:rPr>
          <w:sz w:val="28"/>
        </w:rPr>
        <w:t xml:space="preserve"> </w:t>
      </w:r>
    </w:p>
    <w:p w:rsidR="00B775E9" w:rsidRDefault="00B775E9" w:rsidP="00B775E9">
      <w:pPr>
        <w:pStyle w:val="BodyText"/>
        <w:ind w:right="22"/>
        <w:rPr>
          <w:sz w:val="28"/>
        </w:rPr>
      </w:pPr>
      <w:r>
        <w:rPr>
          <w:sz w:val="28"/>
        </w:rPr>
        <w:t>Библиотеката при Народно Читалище „Светлина”1900 разполага с библиотечен фонд от 16 700 книги .Новопостъпилите книги в библиотечния фонд няма. Заетите книги от би</w:t>
      </w:r>
      <w:r w:rsidR="008D223C">
        <w:rPr>
          <w:sz w:val="28"/>
        </w:rPr>
        <w:t>блиотеката през годината са 2133 бр.Читателите са 275</w:t>
      </w:r>
      <w:r>
        <w:rPr>
          <w:sz w:val="28"/>
        </w:rPr>
        <w:t>.</w:t>
      </w:r>
    </w:p>
    <w:p w:rsidR="00B775E9" w:rsidRDefault="008D223C" w:rsidP="00B775E9">
      <w:pPr>
        <w:pStyle w:val="BodyText"/>
        <w:ind w:right="22"/>
        <w:rPr>
          <w:sz w:val="28"/>
        </w:rPr>
      </w:pPr>
      <w:r>
        <w:rPr>
          <w:sz w:val="28"/>
        </w:rPr>
        <w:t>Общо посещенията за 2016</w:t>
      </w:r>
      <w:r w:rsidR="00B775E9">
        <w:rPr>
          <w:sz w:val="28"/>
        </w:rPr>
        <w:t xml:space="preserve"> година са 1407 </w:t>
      </w:r>
    </w:p>
    <w:p w:rsidR="00B775E9" w:rsidRDefault="00B775E9" w:rsidP="00B775E9">
      <w:pPr>
        <w:pStyle w:val="BodyText"/>
        <w:ind w:right="22"/>
        <w:jc w:val="both"/>
        <w:rPr>
          <w:sz w:val="28"/>
        </w:rPr>
      </w:pPr>
      <w:r w:rsidRPr="00944A7E">
        <w:rPr>
          <w:sz w:val="28"/>
          <w:szCs w:val="28"/>
        </w:rPr>
        <w:t>През изминалата година читалището работи по утвърдени субсидии</w:t>
      </w:r>
      <w:r>
        <w:rPr>
          <w:sz w:val="28"/>
          <w:szCs w:val="28"/>
        </w:rPr>
        <w:t>, отпуснати от държавния и общински бюджет и финансови постъпления от наеми, и членски внос.</w:t>
      </w:r>
      <w:r>
        <w:rPr>
          <w:sz w:val="28"/>
        </w:rPr>
        <w:t xml:space="preserve">  </w:t>
      </w:r>
    </w:p>
    <w:p w:rsidR="00B775E9" w:rsidRDefault="00B775E9" w:rsidP="00B775E9">
      <w:pPr>
        <w:pStyle w:val="BodyText"/>
        <w:ind w:right="22"/>
        <w:rPr>
          <w:sz w:val="28"/>
        </w:rPr>
      </w:pPr>
      <w:r>
        <w:rPr>
          <w:sz w:val="28"/>
          <w:szCs w:val="28"/>
        </w:rPr>
        <w:t xml:space="preserve">Това накратко характеризира съвременния облик на читалището ни. </w:t>
      </w:r>
    </w:p>
    <w:p w:rsidR="00B775E9" w:rsidRDefault="00B775E9" w:rsidP="00B775E9"/>
    <w:p w:rsidR="00BF522A" w:rsidRDefault="00BF522A">
      <w:pPr>
        <w:rPr>
          <w:lang w:val="en-US"/>
        </w:rPr>
      </w:pPr>
    </w:p>
    <w:p w:rsidR="00B775E9" w:rsidRDefault="00B775E9">
      <w:pPr>
        <w:rPr>
          <w:lang w:val="en-US"/>
        </w:rPr>
      </w:pPr>
    </w:p>
    <w:p w:rsidR="00B775E9" w:rsidRDefault="00B775E9">
      <w:pPr>
        <w:rPr>
          <w:lang w:val="en-US"/>
        </w:rPr>
      </w:pPr>
    </w:p>
    <w:p w:rsidR="00B775E9" w:rsidRDefault="00B775E9">
      <w:pPr>
        <w:rPr>
          <w:lang w:val="en-US"/>
        </w:rPr>
      </w:pPr>
    </w:p>
    <w:p w:rsidR="00B775E9" w:rsidRDefault="00B775E9">
      <w:pPr>
        <w:rPr>
          <w:lang w:val="en-US"/>
        </w:rPr>
      </w:pPr>
    </w:p>
    <w:p w:rsidR="00B775E9" w:rsidRDefault="00B775E9">
      <w:pPr>
        <w:rPr>
          <w:lang w:val="en-US"/>
        </w:rPr>
      </w:pPr>
    </w:p>
    <w:p w:rsidR="00B775E9" w:rsidRDefault="00B775E9">
      <w:pPr>
        <w:rPr>
          <w:lang w:val="en-US"/>
        </w:rPr>
      </w:pPr>
    </w:p>
    <w:p w:rsidR="00B775E9" w:rsidRDefault="00B775E9">
      <w:pPr>
        <w:rPr>
          <w:lang w:val="en-US"/>
        </w:rPr>
      </w:pPr>
    </w:p>
    <w:p w:rsidR="006009E6" w:rsidRDefault="006009E6">
      <w:pPr>
        <w:rPr>
          <w:lang w:val="en-US"/>
        </w:rPr>
      </w:pPr>
    </w:p>
    <w:p w:rsidR="006009E6" w:rsidRDefault="006009E6">
      <w:pPr>
        <w:rPr>
          <w:lang w:val="en-US"/>
        </w:rPr>
      </w:pPr>
    </w:p>
    <w:p w:rsidR="00B775E9" w:rsidRDefault="00B775E9">
      <w:pPr>
        <w:rPr>
          <w:lang w:val="en-US"/>
        </w:rPr>
      </w:pPr>
    </w:p>
    <w:p w:rsidR="00B775E9" w:rsidRDefault="00B775E9">
      <w:pPr>
        <w:rPr>
          <w:lang w:val="en-US"/>
        </w:rPr>
      </w:pPr>
    </w:p>
    <w:p w:rsidR="00B775E9" w:rsidRDefault="00B775E9">
      <w:pPr>
        <w:rPr>
          <w:lang w:val="en-US"/>
        </w:rPr>
      </w:pPr>
    </w:p>
    <w:p w:rsidR="00B775E9" w:rsidRDefault="00B775E9">
      <w:pPr>
        <w:rPr>
          <w:lang w:val="en-US"/>
        </w:rPr>
      </w:pPr>
    </w:p>
    <w:p w:rsidR="008D223C" w:rsidRPr="00F06641" w:rsidRDefault="008D223C" w:rsidP="008D223C">
      <w:pPr>
        <w:jc w:val="center"/>
        <w:rPr>
          <w:b/>
          <w:i/>
          <w:sz w:val="52"/>
          <w:szCs w:val="52"/>
        </w:rPr>
      </w:pPr>
      <w:r w:rsidRPr="00F06641">
        <w:rPr>
          <w:b/>
          <w:i/>
          <w:sz w:val="52"/>
          <w:szCs w:val="52"/>
        </w:rPr>
        <w:lastRenderedPageBreak/>
        <w:t>П Л А Н  - П Р О Г Р А М А</w:t>
      </w:r>
    </w:p>
    <w:p w:rsidR="008D223C" w:rsidRPr="00F06641" w:rsidRDefault="008D223C" w:rsidP="008D223C">
      <w:pPr>
        <w:jc w:val="center"/>
        <w:rPr>
          <w:i/>
          <w:sz w:val="40"/>
          <w:szCs w:val="40"/>
        </w:rPr>
      </w:pPr>
      <w:r w:rsidRPr="00F06641">
        <w:rPr>
          <w:i/>
          <w:sz w:val="40"/>
          <w:szCs w:val="40"/>
        </w:rPr>
        <w:t>За работата на Народно читалище „Светлина 1900”</w:t>
      </w:r>
    </w:p>
    <w:p w:rsidR="008D223C" w:rsidRPr="00F06641" w:rsidRDefault="008D223C" w:rsidP="008D223C">
      <w:pPr>
        <w:jc w:val="center"/>
        <w:rPr>
          <w:i/>
          <w:sz w:val="40"/>
          <w:szCs w:val="40"/>
        </w:rPr>
      </w:pPr>
      <w:r w:rsidRPr="00F06641">
        <w:rPr>
          <w:i/>
          <w:sz w:val="40"/>
          <w:szCs w:val="40"/>
        </w:rPr>
        <w:t xml:space="preserve">с. Литаково община Ботевград </w:t>
      </w:r>
    </w:p>
    <w:p w:rsidR="008D223C" w:rsidRDefault="008D223C" w:rsidP="008D223C">
      <w:pPr>
        <w:jc w:val="center"/>
        <w:rPr>
          <w:sz w:val="40"/>
          <w:szCs w:val="40"/>
        </w:rPr>
      </w:pPr>
    </w:p>
    <w:p w:rsidR="008D223C" w:rsidRDefault="008D223C" w:rsidP="008D223C">
      <w:pPr>
        <w:jc w:val="center"/>
        <w:rPr>
          <w:sz w:val="40"/>
          <w:szCs w:val="40"/>
        </w:rPr>
      </w:pPr>
    </w:p>
    <w:p w:rsidR="008D223C" w:rsidRDefault="008D223C" w:rsidP="008D223C">
      <w:pPr>
        <w:rPr>
          <w:sz w:val="28"/>
          <w:szCs w:val="28"/>
        </w:rPr>
      </w:pPr>
    </w:p>
    <w:p w:rsidR="008D223C" w:rsidRDefault="008D223C" w:rsidP="008D223C">
      <w:pPr>
        <w:rPr>
          <w:sz w:val="28"/>
          <w:szCs w:val="28"/>
        </w:rPr>
      </w:pPr>
    </w:p>
    <w:p w:rsidR="008D223C" w:rsidRPr="00EC34E8" w:rsidRDefault="008D223C" w:rsidP="008D223C">
      <w:pPr>
        <w:rPr>
          <w:color w:val="000000"/>
          <w:sz w:val="28"/>
          <w:szCs w:val="28"/>
        </w:rPr>
      </w:pPr>
    </w:p>
    <w:p w:rsidR="008D223C" w:rsidRPr="00EC34E8" w:rsidRDefault="008D223C" w:rsidP="008D223C">
      <w:pPr>
        <w:jc w:val="center"/>
        <w:rPr>
          <w:b/>
          <w:color w:val="000000"/>
          <w:sz w:val="28"/>
          <w:szCs w:val="28"/>
        </w:rPr>
      </w:pPr>
      <w:r w:rsidRPr="00EC34E8">
        <w:rPr>
          <w:b/>
          <w:color w:val="000000"/>
          <w:sz w:val="28"/>
          <w:szCs w:val="28"/>
        </w:rPr>
        <w:t xml:space="preserve">К У Л Т У Р Е Н   К А Л Е Н Д А Р </w:t>
      </w:r>
    </w:p>
    <w:p w:rsidR="008D223C" w:rsidRPr="00EC34E8" w:rsidRDefault="008D223C" w:rsidP="008D223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  201</w:t>
      </w:r>
      <w:r>
        <w:rPr>
          <w:b/>
          <w:color w:val="000000"/>
          <w:sz w:val="28"/>
          <w:szCs w:val="28"/>
          <w:lang w:val="en-US"/>
        </w:rPr>
        <w:t>7</w:t>
      </w:r>
      <w:r w:rsidRPr="00EC34E8">
        <w:rPr>
          <w:b/>
          <w:color w:val="000000"/>
          <w:sz w:val="28"/>
          <w:szCs w:val="28"/>
        </w:rPr>
        <w:t>г.</w:t>
      </w:r>
    </w:p>
    <w:p w:rsidR="008D223C" w:rsidRPr="00EC34E8" w:rsidRDefault="008D223C" w:rsidP="008D223C">
      <w:pPr>
        <w:rPr>
          <w:b/>
          <w:color w:val="000000"/>
          <w:sz w:val="28"/>
          <w:szCs w:val="28"/>
        </w:rPr>
      </w:pPr>
      <w:r w:rsidRPr="00EC34E8">
        <w:rPr>
          <w:b/>
          <w:color w:val="000000"/>
          <w:sz w:val="28"/>
          <w:szCs w:val="28"/>
        </w:rPr>
        <w:t xml:space="preserve">   </w:t>
      </w:r>
    </w:p>
    <w:p w:rsidR="008D223C" w:rsidRPr="00EC34E8" w:rsidRDefault="008D223C" w:rsidP="008D223C">
      <w:pPr>
        <w:ind w:left="720" w:hanging="720"/>
        <w:rPr>
          <w:color w:val="000000"/>
          <w:sz w:val="28"/>
          <w:szCs w:val="28"/>
        </w:rPr>
      </w:pPr>
      <w:r w:rsidRPr="00EC34E8">
        <w:rPr>
          <w:color w:val="000000"/>
          <w:sz w:val="28"/>
          <w:szCs w:val="28"/>
        </w:rPr>
        <w:t xml:space="preserve"> </w:t>
      </w:r>
    </w:p>
    <w:p w:rsidR="008D223C" w:rsidRPr="007660E8" w:rsidRDefault="008D223C" w:rsidP="008D223C">
      <w:pPr>
        <w:ind w:firstLine="720"/>
        <w:rPr>
          <w:b/>
          <w:color w:val="000000"/>
          <w:sz w:val="28"/>
          <w:szCs w:val="28"/>
        </w:rPr>
      </w:pPr>
      <w:r w:rsidRPr="007660E8">
        <w:rPr>
          <w:b/>
          <w:color w:val="000000"/>
          <w:sz w:val="28"/>
          <w:szCs w:val="28"/>
        </w:rPr>
        <w:t>МЕСЕЦ  ЯНУАРИ :</w:t>
      </w:r>
    </w:p>
    <w:p w:rsidR="008D223C" w:rsidRPr="00EC34E8" w:rsidRDefault="008D223C" w:rsidP="008D223C">
      <w:pPr>
        <w:ind w:firstLine="720"/>
        <w:rPr>
          <w:color w:val="000000"/>
          <w:sz w:val="28"/>
          <w:szCs w:val="28"/>
        </w:rPr>
      </w:pPr>
      <w:r w:rsidRPr="00EC34E8">
        <w:rPr>
          <w:color w:val="000000"/>
          <w:sz w:val="28"/>
          <w:szCs w:val="28"/>
        </w:rPr>
        <w:t xml:space="preserve"> </w:t>
      </w:r>
    </w:p>
    <w:p w:rsidR="008D223C" w:rsidRPr="00EC34E8" w:rsidRDefault="008D223C" w:rsidP="008D223C">
      <w:pPr>
        <w:numPr>
          <w:ilvl w:val="0"/>
          <w:numId w:val="12"/>
        </w:numPr>
        <w:rPr>
          <w:color w:val="000000"/>
          <w:sz w:val="28"/>
          <w:szCs w:val="28"/>
        </w:rPr>
      </w:pPr>
      <w:r w:rsidRPr="00EC34E8">
        <w:rPr>
          <w:color w:val="000000"/>
          <w:sz w:val="28"/>
          <w:szCs w:val="28"/>
        </w:rPr>
        <w:t>Първи януари –</w:t>
      </w:r>
      <w:r>
        <w:rPr>
          <w:color w:val="000000"/>
          <w:sz w:val="28"/>
          <w:szCs w:val="28"/>
        </w:rPr>
        <w:t>посрещане на</w:t>
      </w:r>
      <w:r w:rsidRPr="00EC34E8">
        <w:rPr>
          <w:color w:val="000000"/>
          <w:sz w:val="28"/>
          <w:szCs w:val="28"/>
        </w:rPr>
        <w:t xml:space="preserve"> Нова година </w:t>
      </w:r>
    </w:p>
    <w:p w:rsidR="008D223C" w:rsidRPr="00EC34E8" w:rsidRDefault="008D223C" w:rsidP="008D223C">
      <w:pPr>
        <w:numPr>
          <w:ilvl w:val="0"/>
          <w:numId w:val="12"/>
        </w:numPr>
        <w:tabs>
          <w:tab w:val="clear" w:pos="1080"/>
          <w:tab w:val="num" w:pos="7371"/>
        </w:tabs>
        <w:rPr>
          <w:color w:val="000000"/>
          <w:sz w:val="28"/>
          <w:szCs w:val="28"/>
        </w:rPr>
      </w:pPr>
      <w:r>
        <w:rPr>
          <w:color w:val="000000"/>
          <w:sz w:val="27"/>
          <w:szCs w:val="27"/>
          <w:shd w:val="clear" w:color="auto" w:fill="FAFAFA"/>
          <w:lang w:val="en-US"/>
        </w:rPr>
        <w:t>95</w:t>
      </w:r>
      <w:r w:rsidRPr="00EC34E8">
        <w:rPr>
          <w:color w:val="000000"/>
          <w:sz w:val="27"/>
          <w:szCs w:val="27"/>
          <w:shd w:val="clear" w:color="auto" w:fill="FAFAFA"/>
        </w:rPr>
        <w:t xml:space="preserve"> г. от рождението на</w:t>
      </w:r>
      <w:r w:rsidRPr="00EC34E8">
        <w:rPr>
          <w:rStyle w:val="apple-converted-space"/>
          <w:color w:val="000000"/>
          <w:sz w:val="27"/>
          <w:szCs w:val="27"/>
          <w:shd w:val="clear" w:color="auto" w:fill="FAFAFA"/>
        </w:rPr>
        <w:t> </w:t>
      </w:r>
      <w:r>
        <w:rPr>
          <w:bCs/>
          <w:color w:val="000000"/>
          <w:sz w:val="27"/>
          <w:szCs w:val="27"/>
          <w:shd w:val="clear" w:color="auto" w:fill="FAFAFA"/>
          <w:lang w:val="en-US"/>
        </w:rPr>
        <w:t xml:space="preserve"> </w:t>
      </w:r>
      <w:r>
        <w:rPr>
          <w:bCs/>
          <w:color w:val="000000"/>
          <w:sz w:val="27"/>
          <w:szCs w:val="27"/>
          <w:shd w:val="clear" w:color="auto" w:fill="FAFAFA"/>
        </w:rPr>
        <w:t xml:space="preserve">Блага Димитрова               </w:t>
      </w:r>
      <w:r w:rsidRPr="00FC3D98">
        <w:rPr>
          <w:b/>
          <w:bCs/>
          <w:color w:val="000000"/>
          <w:sz w:val="27"/>
          <w:szCs w:val="27"/>
          <w:shd w:val="clear" w:color="auto" w:fill="FAFAFA"/>
        </w:rPr>
        <w:t>т</w:t>
      </w:r>
      <w:r w:rsidRPr="007660E8">
        <w:rPr>
          <w:b/>
          <w:bCs/>
          <w:color w:val="000000"/>
          <w:sz w:val="27"/>
          <w:szCs w:val="27"/>
          <w:shd w:val="clear" w:color="auto" w:fill="FAFAFA"/>
        </w:rPr>
        <w:t xml:space="preserve">абло </w:t>
      </w:r>
      <w:r w:rsidRPr="007660E8">
        <w:rPr>
          <w:b/>
          <w:color w:val="000000"/>
          <w:sz w:val="28"/>
          <w:szCs w:val="28"/>
        </w:rPr>
        <w:t xml:space="preserve"> </w:t>
      </w:r>
    </w:p>
    <w:p w:rsidR="008D223C" w:rsidRPr="0044727E" w:rsidRDefault="008D223C" w:rsidP="008D223C">
      <w:pPr>
        <w:rPr>
          <w:color w:val="000000"/>
          <w:sz w:val="28"/>
          <w:szCs w:val="28"/>
        </w:rPr>
      </w:pPr>
      <w:r w:rsidRPr="00EC34E8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3</w:t>
      </w:r>
      <w:r w:rsidRPr="00EC34E8">
        <w:rPr>
          <w:color w:val="000000"/>
          <w:sz w:val="28"/>
          <w:szCs w:val="28"/>
        </w:rPr>
        <w:t xml:space="preserve">.   </w:t>
      </w:r>
      <w:r w:rsidRPr="0044727E">
        <w:rPr>
          <w:rFonts w:ascii="Cambria" w:hAnsi="Cambria"/>
          <w:color w:val="000000"/>
          <w:sz w:val="28"/>
          <w:szCs w:val="28"/>
          <w:shd w:val="clear" w:color="auto" w:fill="F5F5F5"/>
        </w:rPr>
        <w:t>21.01. -Бабин ден – съвместно с пенсионерски клуб</w:t>
      </w:r>
    </w:p>
    <w:p w:rsidR="008D223C" w:rsidRPr="00EC34E8" w:rsidRDefault="008D223C" w:rsidP="008D223C">
      <w:pPr>
        <w:rPr>
          <w:color w:val="000000"/>
          <w:sz w:val="28"/>
          <w:szCs w:val="28"/>
        </w:rPr>
      </w:pPr>
      <w:r w:rsidRPr="00EC34E8">
        <w:rPr>
          <w:color w:val="000000"/>
          <w:sz w:val="28"/>
          <w:szCs w:val="28"/>
        </w:rPr>
        <w:t xml:space="preserve">                           </w:t>
      </w:r>
    </w:p>
    <w:p w:rsidR="008D223C" w:rsidRPr="00EC34E8" w:rsidRDefault="008D223C" w:rsidP="008D223C">
      <w:pPr>
        <w:rPr>
          <w:color w:val="000000"/>
          <w:sz w:val="28"/>
          <w:szCs w:val="28"/>
        </w:rPr>
      </w:pPr>
    </w:p>
    <w:p w:rsidR="008D223C" w:rsidRPr="00EC34E8" w:rsidRDefault="008D223C" w:rsidP="008D223C">
      <w:pPr>
        <w:ind w:left="720"/>
        <w:rPr>
          <w:color w:val="000000"/>
          <w:sz w:val="28"/>
          <w:szCs w:val="28"/>
        </w:rPr>
      </w:pPr>
      <w:r w:rsidRPr="00EC34E8">
        <w:rPr>
          <w:color w:val="000000"/>
          <w:sz w:val="28"/>
          <w:szCs w:val="28"/>
        </w:rPr>
        <w:t xml:space="preserve">  </w:t>
      </w:r>
    </w:p>
    <w:p w:rsidR="008D223C" w:rsidRPr="007660E8" w:rsidRDefault="008D223C" w:rsidP="008D223C">
      <w:pPr>
        <w:ind w:left="720"/>
        <w:rPr>
          <w:b/>
          <w:color w:val="000000"/>
          <w:sz w:val="28"/>
          <w:szCs w:val="28"/>
        </w:rPr>
      </w:pPr>
      <w:r w:rsidRPr="007660E8">
        <w:rPr>
          <w:b/>
          <w:color w:val="000000"/>
          <w:sz w:val="28"/>
          <w:szCs w:val="28"/>
        </w:rPr>
        <w:t xml:space="preserve">МЕСЕЦ  ФЕВРУАРИ : </w:t>
      </w:r>
    </w:p>
    <w:p w:rsidR="008D223C" w:rsidRPr="00EC34E8" w:rsidRDefault="008D223C" w:rsidP="008D223C">
      <w:pPr>
        <w:ind w:left="720"/>
        <w:rPr>
          <w:color w:val="000000"/>
          <w:sz w:val="28"/>
          <w:szCs w:val="28"/>
        </w:rPr>
      </w:pPr>
    </w:p>
    <w:p w:rsidR="008D223C" w:rsidRPr="00EC34E8" w:rsidRDefault="008D223C" w:rsidP="008D223C">
      <w:pPr>
        <w:ind w:left="720"/>
        <w:rPr>
          <w:color w:val="000000"/>
          <w:sz w:val="28"/>
          <w:szCs w:val="28"/>
        </w:rPr>
      </w:pPr>
      <w:r w:rsidRPr="00EC34E8">
        <w:rPr>
          <w:color w:val="000000"/>
          <w:sz w:val="28"/>
          <w:szCs w:val="28"/>
        </w:rPr>
        <w:t xml:space="preserve">1. Провеждане на празника „Трифон Зарезан”                   </w:t>
      </w:r>
    </w:p>
    <w:p w:rsidR="008D223C" w:rsidRPr="007660E8" w:rsidRDefault="008D223C" w:rsidP="008D223C">
      <w:pPr>
        <w:ind w:left="720"/>
        <w:rPr>
          <w:b/>
          <w:color w:val="000000"/>
          <w:sz w:val="28"/>
          <w:szCs w:val="28"/>
        </w:rPr>
      </w:pPr>
      <w:r w:rsidRPr="00EC34E8">
        <w:rPr>
          <w:color w:val="000000"/>
          <w:sz w:val="28"/>
          <w:szCs w:val="28"/>
        </w:rPr>
        <w:t xml:space="preserve">2. Отбелязване деня на влюбените </w:t>
      </w:r>
      <w:r>
        <w:rPr>
          <w:color w:val="000000"/>
          <w:sz w:val="28"/>
          <w:szCs w:val="28"/>
        </w:rPr>
        <w:t xml:space="preserve">                           </w:t>
      </w:r>
      <w:r w:rsidRPr="007660E8">
        <w:rPr>
          <w:b/>
          <w:color w:val="000000"/>
          <w:sz w:val="28"/>
          <w:szCs w:val="28"/>
        </w:rPr>
        <w:t>поетичен рецитал</w:t>
      </w:r>
    </w:p>
    <w:p w:rsidR="008D223C" w:rsidRPr="00EC34E8" w:rsidRDefault="008D223C" w:rsidP="008D223C">
      <w:pPr>
        <w:ind w:left="720"/>
        <w:rPr>
          <w:color w:val="000000"/>
          <w:sz w:val="28"/>
          <w:szCs w:val="28"/>
        </w:rPr>
      </w:pPr>
      <w:r w:rsidRPr="00EC34E8">
        <w:rPr>
          <w:color w:val="000000"/>
          <w:sz w:val="28"/>
          <w:szCs w:val="28"/>
        </w:rPr>
        <w:t xml:space="preserve">3. </w:t>
      </w:r>
      <w:r>
        <w:rPr>
          <w:color w:val="000000"/>
          <w:sz w:val="27"/>
          <w:szCs w:val="27"/>
          <w:shd w:val="clear" w:color="auto" w:fill="FAFAFA"/>
        </w:rPr>
        <w:t xml:space="preserve">отбелязване на обесването на Васил Левски           </w:t>
      </w:r>
      <w:r w:rsidRPr="007660E8">
        <w:rPr>
          <w:b/>
          <w:color w:val="000000"/>
          <w:sz w:val="27"/>
          <w:szCs w:val="27"/>
          <w:shd w:val="clear" w:color="auto" w:fill="FAFAFA"/>
        </w:rPr>
        <w:t>поднасяне на цветя</w:t>
      </w:r>
      <w:r>
        <w:rPr>
          <w:color w:val="000000"/>
          <w:sz w:val="27"/>
          <w:szCs w:val="27"/>
          <w:shd w:val="clear" w:color="auto" w:fill="FAFAFA"/>
        </w:rPr>
        <w:t xml:space="preserve"> </w:t>
      </w:r>
    </w:p>
    <w:p w:rsidR="008D223C" w:rsidRPr="007660E8" w:rsidRDefault="008D223C" w:rsidP="008D223C">
      <w:pPr>
        <w:ind w:left="72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4.15.02 </w:t>
      </w:r>
      <w:r>
        <w:rPr>
          <w:color w:val="000000"/>
          <w:sz w:val="27"/>
          <w:szCs w:val="27"/>
          <w:shd w:val="clear" w:color="auto" w:fill="FAFAFA"/>
        </w:rPr>
        <w:t>- 110</w:t>
      </w:r>
      <w:r w:rsidRPr="00EC34E8">
        <w:rPr>
          <w:color w:val="000000"/>
          <w:sz w:val="27"/>
          <w:szCs w:val="27"/>
          <w:shd w:val="clear" w:color="auto" w:fill="FAFAFA"/>
        </w:rPr>
        <w:t xml:space="preserve"> г. от рождението на</w:t>
      </w:r>
      <w:r w:rsidRPr="00EC34E8">
        <w:rPr>
          <w:rStyle w:val="apple-converted-space"/>
          <w:color w:val="000000"/>
          <w:sz w:val="27"/>
          <w:szCs w:val="27"/>
          <w:shd w:val="clear" w:color="auto" w:fill="FAFAFA"/>
        </w:rPr>
        <w:t> </w:t>
      </w:r>
      <w:r>
        <w:rPr>
          <w:rStyle w:val="apple-converted-space"/>
          <w:color w:val="000000"/>
          <w:sz w:val="27"/>
          <w:szCs w:val="27"/>
          <w:shd w:val="clear" w:color="auto" w:fill="FAFAFA"/>
        </w:rPr>
        <w:t xml:space="preserve">Емилиян Станев    </w:t>
      </w:r>
      <w:r>
        <w:rPr>
          <w:b/>
          <w:bCs/>
          <w:color w:val="000000"/>
          <w:sz w:val="27"/>
          <w:szCs w:val="27"/>
          <w:shd w:val="clear" w:color="auto" w:fill="FAFAFA"/>
        </w:rPr>
        <w:t>т</w:t>
      </w:r>
      <w:r w:rsidRPr="007660E8">
        <w:rPr>
          <w:b/>
          <w:bCs/>
          <w:color w:val="000000"/>
          <w:sz w:val="27"/>
          <w:szCs w:val="27"/>
          <w:shd w:val="clear" w:color="auto" w:fill="FAFAFA"/>
        </w:rPr>
        <w:t>абло</w:t>
      </w:r>
    </w:p>
    <w:p w:rsidR="008D223C" w:rsidRPr="00EC34E8" w:rsidRDefault="008D223C" w:rsidP="008D223C">
      <w:pPr>
        <w:ind w:left="720"/>
        <w:rPr>
          <w:color w:val="000000"/>
          <w:sz w:val="28"/>
          <w:szCs w:val="28"/>
        </w:rPr>
      </w:pPr>
    </w:p>
    <w:p w:rsidR="008D223C" w:rsidRPr="00EC34E8" w:rsidRDefault="008D223C" w:rsidP="008D223C">
      <w:pPr>
        <w:ind w:left="720"/>
        <w:rPr>
          <w:color w:val="000000"/>
          <w:sz w:val="28"/>
          <w:szCs w:val="28"/>
        </w:rPr>
      </w:pPr>
    </w:p>
    <w:p w:rsidR="008D223C" w:rsidRPr="00EC34E8" w:rsidRDefault="008D223C" w:rsidP="008D223C">
      <w:pPr>
        <w:ind w:left="720"/>
        <w:rPr>
          <w:color w:val="000000"/>
          <w:sz w:val="28"/>
          <w:szCs w:val="28"/>
        </w:rPr>
      </w:pPr>
    </w:p>
    <w:p w:rsidR="008D223C" w:rsidRPr="00EC34E8" w:rsidRDefault="008D223C" w:rsidP="008D223C">
      <w:pPr>
        <w:ind w:left="720"/>
        <w:rPr>
          <w:color w:val="000000"/>
          <w:sz w:val="28"/>
          <w:szCs w:val="28"/>
        </w:rPr>
      </w:pPr>
    </w:p>
    <w:p w:rsidR="008D223C" w:rsidRPr="007660E8" w:rsidRDefault="008D223C" w:rsidP="008D223C">
      <w:pPr>
        <w:ind w:left="720"/>
        <w:rPr>
          <w:b/>
          <w:color w:val="000000"/>
          <w:sz w:val="28"/>
          <w:szCs w:val="28"/>
        </w:rPr>
      </w:pPr>
      <w:r w:rsidRPr="007660E8">
        <w:rPr>
          <w:b/>
          <w:color w:val="000000"/>
          <w:sz w:val="28"/>
          <w:szCs w:val="28"/>
        </w:rPr>
        <w:t>МЕСЕЦ  МАРТ :</w:t>
      </w:r>
    </w:p>
    <w:p w:rsidR="008D223C" w:rsidRPr="00EC34E8" w:rsidRDefault="008D223C" w:rsidP="008D223C">
      <w:pPr>
        <w:ind w:left="720"/>
        <w:rPr>
          <w:color w:val="000000"/>
          <w:sz w:val="28"/>
          <w:szCs w:val="28"/>
        </w:rPr>
      </w:pPr>
    </w:p>
    <w:p w:rsidR="008D223C" w:rsidRPr="00EC34E8" w:rsidRDefault="008D223C" w:rsidP="008D223C">
      <w:pPr>
        <w:ind w:left="720"/>
        <w:rPr>
          <w:color w:val="000000"/>
          <w:sz w:val="28"/>
          <w:szCs w:val="28"/>
        </w:rPr>
      </w:pPr>
      <w:r w:rsidRPr="00EC34E8">
        <w:rPr>
          <w:color w:val="000000"/>
          <w:sz w:val="28"/>
          <w:szCs w:val="28"/>
        </w:rPr>
        <w:t>1</w:t>
      </w:r>
      <w:r w:rsidRPr="00137ADD">
        <w:rPr>
          <w:color w:val="000000"/>
          <w:sz w:val="28"/>
          <w:szCs w:val="28"/>
        </w:rPr>
        <w:t xml:space="preserve">.  </w:t>
      </w:r>
      <w:r w:rsidRPr="00137ADD">
        <w:rPr>
          <w:rFonts w:ascii="Cambria" w:hAnsi="Cambria"/>
          <w:color w:val="000000"/>
          <w:sz w:val="28"/>
          <w:szCs w:val="28"/>
          <w:shd w:val="clear" w:color="auto" w:fill="F5F5F5"/>
        </w:rPr>
        <w:t xml:space="preserve">1МАРТ – Посрещане на Баба Марта </w:t>
      </w:r>
      <w:r>
        <w:rPr>
          <w:rFonts w:ascii="Cambria" w:hAnsi="Cambria"/>
          <w:color w:val="000000"/>
          <w:sz w:val="28"/>
          <w:szCs w:val="28"/>
          <w:shd w:val="clear" w:color="auto" w:fill="F5F5F5"/>
          <w:lang w:val="en-US"/>
        </w:rPr>
        <w:t xml:space="preserve">                     </w:t>
      </w:r>
      <w:r>
        <w:rPr>
          <w:rFonts w:ascii="Cambria" w:hAnsi="Cambria"/>
          <w:color w:val="000000"/>
          <w:sz w:val="21"/>
          <w:szCs w:val="21"/>
          <w:shd w:val="clear" w:color="auto" w:fill="F5F5F5"/>
        </w:rPr>
        <w:t xml:space="preserve"> </w:t>
      </w:r>
      <w:r w:rsidRPr="007660E8">
        <w:rPr>
          <w:b/>
          <w:color w:val="000000"/>
          <w:sz w:val="28"/>
          <w:szCs w:val="28"/>
        </w:rPr>
        <w:t xml:space="preserve">изложба  </w:t>
      </w:r>
      <w:r w:rsidRPr="00EC34E8">
        <w:rPr>
          <w:color w:val="000000"/>
          <w:sz w:val="28"/>
          <w:szCs w:val="28"/>
        </w:rPr>
        <w:t xml:space="preserve">                                                                             </w:t>
      </w:r>
    </w:p>
    <w:p w:rsidR="008D223C" w:rsidRPr="00EC34E8" w:rsidRDefault="008D223C" w:rsidP="008D223C">
      <w:pPr>
        <w:ind w:left="720"/>
        <w:rPr>
          <w:color w:val="000000"/>
          <w:sz w:val="28"/>
          <w:szCs w:val="28"/>
        </w:rPr>
      </w:pPr>
      <w:r w:rsidRPr="00EC34E8">
        <w:rPr>
          <w:color w:val="000000"/>
          <w:sz w:val="28"/>
          <w:szCs w:val="28"/>
        </w:rPr>
        <w:t xml:space="preserve">2.  Празничен концерт, посветен на деня на самодееца и               освобождението на България от турско робство </w:t>
      </w:r>
    </w:p>
    <w:p w:rsidR="008D223C" w:rsidRPr="00EC34E8" w:rsidRDefault="008D223C" w:rsidP="008D223C">
      <w:pPr>
        <w:ind w:left="720"/>
        <w:rPr>
          <w:color w:val="000000"/>
          <w:sz w:val="28"/>
          <w:szCs w:val="28"/>
        </w:rPr>
      </w:pPr>
      <w:r w:rsidRPr="00EC34E8">
        <w:rPr>
          <w:color w:val="000000"/>
          <w:sz w:val="28"/>
          <w:szCs w:val="28"/>
        </w:rPr>
        <w:t xml:space="preserve">3.  Осми март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EC34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 w:rsidRPr="007660E8">
        <w:rPr>
          <w:b/>
          <w:color w:val="000000"/>
          <w:sz w:val="28"/>
          <w:szCs w:val="28"/>
        </w:rPr>
        <w:t>поетичен  рецитал</w:t>
      </w:r>
      <w:r w:rsidRPr="00EC34E8">
        <w:rPr>
          <w:color w:val="000000"/>
          <w:sz w:val="28"/>
          <w:szCs w:val="28"/>
        </w:rPr>
        <w:t xml:space="preserve">                                    </w:t>
      </w:r>
    </w:p>
    <w:p w:rsidR="008D223C" w:rsidRPr="00EC34E8" w:rsidRDefault="008D223C" w:rsidP="008D223C">
      <w:pPr>
        <w:ind w:left="720"/>
        <w:rPr>
          <w:color w:val="000000"/>
          <w:sz w:val="28"/>
          <w:szCs w:val="28"/>
        </w:rPr>
      </w:pPr>
      <w:r w:rsidRPr="00EC34E8">
        <w:rPr>
          <w:color w:val="000000"/>
          <w:sz w:val="28"/>
          <w:szCs w:val="28"/>
        </w:rPr>
        <w:lastRenderedPageBreak/>
        <w:t xml:space="preserve">4.  </w:t>
      </w:r>
      <w:r>
        <w:rPr>
          <w:bCs/>
          <w:color w:val="000000"/>
          <w:sz w:val="27"/>
          <w:szCs w:val="27"/>
          <w:shd w:val="clear" w:color="auto" w:fill="FAFAFA"/>
        </w:rPr>
        <w:t xml:space="preserve">28.03 -130г. </w:t>
      </w:r>
      <w:r w:rsidRPr="00EC34E8">
        <w:rPr>
          <w:color w:val="000000"/>
          <w:sz w:val="27"/>
          <w:szCs w:val="27"/>
          <w:shd w:val="clear" w:color="auto" w:fill="FAFAFA"/>
        </w:rPr>
        <w:t>от рождението на</w:t>
      </w:r>
      <w:r w:rsidRPr="00EC34E8">
        <w:rPr>
          <w:rStyle w:val="apple-converted-space"/>
          <w:color w:val="000000"/>
          <w:sz w:val="27"/>
          <w:szCs w:val="27"/>
          <w:shd w:val="clear" w:color="auto" w:fill="FAFAFA"/>
        </w:rPr>
        <w:t> </w:t>
      </w:r>
      <w:r>
        <w:rPr>
          <w:rStyle w:val="apple-converted-space"/>
          <w:color w:val="000000"/>
          <w:sz w:val="27"/>
          <w:szCs w:val="27"/>
          <w:shd w:val="clear" w:color="auto" w:fill="FAFAFA"/>
        </w:rPr>
        <w:t xml:space="preserve">Димчо Дебелянов    </w:t>
      </w:r>
      <w:r w:rsidRPr="007660E8">
        <w:rPr>
          <w:b/>
          <w:color w:val="000000"/>
          <w:sz w:val="28"/>
          <w:szCs w:val="28"/>
        </w:rPr>
        <w:t>литературно  четене</w:t>
      </w:r>
      <w:r w:rsidRPr="00EC34E8">
        <w:rPr>
          <w:color w:val="000000"/>
          <w:sz w:val="28"/>
          <w:szCs w:val="28"/>
        </w:rPr>
        <w:t xml:space="preserve"> </w:t>
      </w:r>
    </w:p>
    <w:p w:rsidR="008D223C" w:rsidRPr="00EC34E8" w:rsidRDefault="008D223C" w:rsidP="008D223C">
      <w:pPr>
        <w:tabs>
          <w:tab w:val="left" w:pos="8700"/>
        </w:tabs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bCs/>
          <w:color w:val="000000"/>
          <w:sz w:val="27"/>
          <w:szCs w:val="27"/>
          <w:shd w:val="clear" w:color="auto" w:fill="FAFAFA"/>
        </w:rPr>
        <w:t xml:space="preserve">85г. </w:t>
      </w:r>
      <w:r w:rsidRPr="00EC34E8">
        <w:rPr>
          <w:color w:val="000000"/>
          <w:sz w:val="27"/>
          <w:szCs w:val="27"/>
          <w:shd w:val="clear" w:color="auto" w:fill="FAFAFA"/>
        </w:rPr>
        <w:t>от рождението на</w:t>
      </w:r>
      <w:r w:rsidRPr="00EC34E8">
        <w:rPr>
          <w:rStyle w:val="apple-converted-space"/>
          <w:color w:val="000000"/>
          <w:sz w:val="27"/>
          <w:szCs w:val="27"/>
          <w:shd w:val="clear" w:color="auto" w:fill="FAFAFA"/>
        </w:rPr>
        <w:t> </w:t>
      </w:r>
      <w:r>
        <w:rPr>
          <w:rStyle w:val="apple-converted-space"/>
          <w:color w:val="000000"/>
          <w:sz w:val="27"/>
          <w:szCs w:val="27"/>
          <w:shd w:val="clear" w:color="auto" w:fill="FAFAFA"/>
        </w:rPr>
        <w:t xml:space="preserve">Слав Хр. Караславов              </w:t>
      </w:r>
      <w:r>
        <w:rPr>
          <w:b/>
          <w:bCs/>
          <w:color w:val="000000"/>
          <w:sz w:val="27"/>
          <w:szCs w:val="27"/>
          <w:shd w:val="clear" w:color="auto" w:fill="FAFAFA"/>
        </w:rPr>
        <w:t>т</w:t>
      </w:r>
      <w:r w:rsidRPr="007660E8">
        <w:rPr>
          <w:b/>
          <w:bCs/>
          <w:color w:val="000000"/>
          <w:sz w:val="27"/>
          <w:szCs w:val="27"/>
          <w:shd w:val="clear" w:color="auto" w:fill="FAFAFA"/>
        </w:rPr>
        <w:t>абло</w:t>
      </w:r>
      <w:r w:rsidRPr="007660E8">
        <w:rPr>
          <w:rStyle w:val="apple-converted-space"/>
          <w:b/>
          <w:color w:val="000000"/>
          <w:sz w:val="27"/>
          <w:szCs w:val="27"/>
          <w:shd w:val="clear" w:color="auto" w:fill="FAFAFA"/>
        </w:rPr>
        <w:t xml:space="preserve">  </w:t>
      </w:r>
      <w:r>
        <w:rPr>
          <w:color w:val="000000"/>
          <w:sz w:val="28"/>
          <w:szCs w:val="28"/>
        </w:rPr>
        <w:tab/>
        <w:t xml:space="preserve"> </w:t>
      </w:r>
    </w:p>
    <w:p w:rsidR="008D223C" w:rsidRDefault="008D223C" w:rsidP="008D223C">
      <w:pPr>
        <w:ind w:left="720"/>
        <w:rPr>
          <w:color w:val="000000"/>
          <w:sz w:val="28"/>
          <w:szCs w:val="28"/>
        </w:rPr>
      </w:pPr>
    </w:p>
    <w:p w:rsidR="008D223C" w:rsidRDefault="008D223C" w:rsidP="008D223C">
      <w:pPr>
        <w:ind w:left="720"/>
        <w:rPr>
          <w:color w:val="000000"/>
          <w:sz w:val="28"/>
          <w:szCs w:val="28"/>
        </w:rPr>
      </w:pPr>
    </w:p>
    <w:p w:rsidR="008D223C" w:rsidRDefault="008D223C" w:rsidP="008D223C">
      <w:pPr>
        <w:ind w:left="720"/>
        <w:rPr>
          <w:color w:val="000000"/>
          <w:sz w:val="28"/>
          <w:szCs w:val="28"/>
        </w:rPr>
      </w:pPr>
    </w:p>
    <w:p w:rsidR="008D223C" w:rsidRDefault="008D223C" w:rsidP="008D223C">
      <w:pPr>
        <w:ind w:left="720"/>
        <w:rPr>
          <w:color w:val="000000"/>
          <w:sz w:val="28"/>
          <w:szCs w:val="28"/>
        </w:rPr>
      </w:pPr>
    </w:p>
    <w:p w:rsidR="008D223C" w:rsidRDefault="008D223C" w:rsidP="008D223C">
      <w:pPr>
        <w:ind w:left="720"/>
        <w:rPr>
          <w:color w:val="000000"/>
          <w:sz w:val="28"/>
          <w:szCs w:val="28"/>
        </w:rPr>
      </w:pPr>
    </w:p>
    <w:p w:rsidR="008D223C" w:rsidRPr="00EC34E8" w:rsidRDefault="008D223C" w:rsidP="008D223C">
      <w:pPr>
        <w:rPr>
          <w:color w:val="000000"/>
          <w:sz w:val="28"/>
          <w:szCs w:val="28"/>
        </w:rPr>
      </w:pPr>
    </w:p>
    <w:p w:rsidR="008D223C" w:rsidRPr="00EC34E8" w:rsidRDefault="008D223C" w:rsidP="008D223C">
      <w:pPr>
        <w:rPr>
          <w:color w:val="000000"/>
          <w:sz w:val="28"/>
          <w:szCs w:val="28"/>
        </w:rPr>
      </w:pPr>
    </w:p>
    <w:p w:rsidR="008D223C" w:rsidRPr="007660E8" w:rsidRDefault="008D223C" w:rsidP="008D223C">
      <w:pPr>
        <w:ind w:left="720"/>
        <w:rPr>
          <w:b/>
          <w:color w:val="000000"/>
          <w:sz w:val="28"/>
          <w:szCs w:val="28"/>
        </w:rPr>
      </w:pPr>
      <w:r w:rsidRPr="007660E8">
        <w:rPr>
          <w:b/>
          <w:color w:val="000000"/>
          <w:sz w:val="28"/>
          <w:szCs w:val="28"/>
        </w:rPr>
        <w:t xml:space="preserve">МЕСЕЦ  АПРИЛ:   </w:t>
      </w:r>
    </w:p>
    <w:p w:rsidR="008D223C" w:rsidRPr="00EC34E8" w:rsidRDefault="008D223C" w:rsidP="008D223C">
      <w:pPr>
        <w:ind w:left="720"/>
        <w:rPr>
          <w:color w:val="000000"/>
          <w:sz w:val="28"/>
          <w:szCs w:val="28"/>
        </w:rPr>
      </w:pPr>
    </w:p>
    <w:p w:rsidR="008D223C" w:rsidRPr="00EC34E8" w:rsidRDefault="008D223C" w:rsidP="008D223C">
      <w:pPr>
        <w:rPr>
          <w:color w:val="000000"/>
          <w:sz w:val="28"/>
          <w:szCs w:val="28"/>
        </w:rPr>
      </w:pPr>
    </w:p>
    <w:p w:rsidR="008D223C" w:rsidRPr="00EC34E8" w:rsidRDefault="008D223C" w:rsidP="008D223C">
      <w:pPr>
        <w:ind w:left="720"/>
        <w:rPr>
          <w:color w:val="000000"/>
          <w:sz w:val="28"/>
          <w:szCs w:val="28"/>
        </w:rPr>
      </w:pPr>
      <w:r w:rsidRPr="00EC34E8">
        <w:rPr>
          <w:color w:val="000000"/>
          <w:sz w:val="28"/>
          <w:szCs w:val="28"/>
        </w:rPr>
        <w:t xml:space="preserve">1. </w:t>
      </w:r>
      <w:r w:rsidRPr="00793AD7">
        <w:rPr>
          <w:rFonts w:ascii="Cambria" w:hAnsi="Cambria"/>
          <w:color w:val="000000"/>
          <w:sz w:val="28"/>
          <w:szCs w:val="28"/>
          <w:shd w:val="clear" w:color="auto" w:fill="F5F5F5"/>
        </w:rPr>
        <w:t>Хумористичен спектакъл по случай   деня на хумора и шегата</w:t>
      </w:r>
    </w:p>
    <w:p w:rsidR="008D223C" w:rsidRPr="00EC34E8" w:rsidRDefault="008D223C" w:rsidP="008D223C">
      <w:pPr>
        <w:ind w:left="720"/>
        <w:rPr>
          <w:color w:val="000000"/>
          <w:sz w:val="28"/>
          <w:szCs w:val="28"/>
        </w:rPr>
      </w:pPr>
      <w:r w:rsidRPr="00EC34E8">
        <w:rPr>
          <w:color w:val="000000"/>
          <w:sz w:val="28"/>
          <w:szCs w:val="28"/>
        </w:rPr>
        <w:t xml:space="preserve">2. </w:t>
      </w:r>
      <w:r w:rsidRPr="00EC34E8">
        <w:rPr>
          <w:bCs/>
          <w:color w:val="000000"/>
          <w:sz w:val="27"/>
          <w:szCs w:val="27"/>
          <w:shd w:val="clear" w:color="auto" w:fill="FAFAFA"/>
        </w:rPr>
        <w:t>Международен ден на детската книга</w:t>
      </w:r>
    </w:p>
    <w:p w:rsidR="008D223C" w:rsidRPr="00EC34E8" w:rsidRDefault="008D223C" w:rsidP="008D223C">
      <w:pPr>
        <w:ind w:left="720"/>
        <w:rPr>
          <w:color w:val="000000"/>
          <w:sz w:val="28"/>
          <w:szCs w:val="28"/>
        </w:rPr>
      </w:pPr>
      <w:r w:rsidRPr="00EC34E8">
        <w:rPr>
          <w:color w:val="000000"/>
          <w:sz w:val="28"/>
          <w:szCs w:val="28"/>
        </w:rPr>
        <w:t xml:space="preserve">3. Празничен концерт, посветен на великденските празници        </w:t>
      </w:r>
    </w:p>
    <w:p w:rsidR="008D223C" w:rsidRDefault="008D223C" w:rsidP="008D223C">
      <w:pPr>
        <w:ind w:left="720"/>
        <w:rPr>
          <w:color w:val="000000"/>
          <w:sz w:val="28"/>
          <w:szCs w:val="28"/>
        </w:rPr>
      </w:pPr>
      <w:r w:rsidRPr="00EC34E8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115 години от рождението на Светослав Минков                    </w:t>
      </w:r>
      <w:r w:rsidRPr="00FC3D98">
        <w:rPr>
          <w:b/>
          <w:color w:val="000000"/>
          <w:sz w:val="28"/>
          <w:szCs w:val="28"/>
        </w:rPr>
        <w:t>табло</w:t>
      </w:r>
      <w:r>
        <w:rPr>
          <w:color w:val="000000"/>
          <w:sz w:val="28"/>
          <w:szCs w:val="28"/>
        </w:rPr>
        <w:t xml:space="preserve"> </w:t>
      </w:r>
    </w:p>
    <w:p w:rsidR="008D223C" w:rsidRPr="00FC3D98" w:rsidRDefault="008D223C" w:rsidP="008D223C">
      <w:pPr>
        <w:ind w:left="72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120години от рождението на Асен Разцветников      </w:t>
      </w:r>
      <w:r w:rsidRPr="00FC3D98">
        <w:rPr>
          <w:b/>
          <w:color w:val="000000"/>
          <w:sz w:val="28"/>
          <w:szCs w:val="28"/>
        </w:rPr>
        <w:t xml:space="preserve">запознаване на ученици от ОУ „Васил Левски” с.Литаково с творчеството му </w:t>
      </w:r>
    </w:p>
    <w:p w:rsidR="008D223C" w:rsidRDefault="008D223C" w:rsidP="008D223C">
      <w:pPr>
        <w:ind w:left="720"/>
        <w:rPr>
          <w:color w:val="000000"/>
          <w:sz w:val="28"/>
          <w:szCs w:val="28"/>
        </w:rPr>
      </w:pPr>
    </w:p>
    <w:p w:rsidR="008D223C" w:rsidRDefault="008D223C" w:rsidP="008D223C">
      <w:pPr>
        <w:ind w:left="720"/>
        <w:rPr>
          <w:color w:val="000000"/>
          <w:sz w:val="28"/>
          <w:szCs w:val="28"/>
        </w:rPr>
      </w:pPr>
    </w:p>
    <w:p w:rsidR="008D223C" w:rsidRPr="007660E8" w:rsidRDefault="008D223C" w:rsidP="008D223C">
      <w:pPr>
        <w:ind w:left="720"/>
        <w:rPr>
          <w:b/>
          <w:color w:val="000000"/>
          <w:sz w:val="28"/>
          <w:szCs w:val="28"/>
        </w:rPr>
      </w:pPr>
    </w:p>
    <w:p w:rsidR="008D223C" w:rsidRPr="007660E8" w:rsidRDefault="008D223C" w:rsidP="008D223C">
      <w:pPr>
        <w:ind w:left="720"/>
        <w:rPr>
          <w:b/>
          <w:color w:val="000000"/>
          <w:sz w:val="28"/>
          <w:szCs w:val="28"/>
        </w:rPr>
      </w:pPr>
      <w:r w:rsidRPr="007660E8">
        <w:rPr>
          <w:b/>
          <w:color w:val="000000"/>
          <w:sz w:val="28"/>
          <w:szCs w:val="28"/>
        </w:rPr>
        <w:t xml:space="preserve">МЕСЕЦ  МАЙ: </w:t>
      </w:r>
    </w:p>
    <w:p w:rsidR="008D223C" w:rsidRPr="00EC34E8" w:rsidRDefault="008D223C" w:rsidP="008D223C">
      <w:pPr>
        <w:ind w:left="720"/>
        <w:rPr>
          <w:color w:val="000000"/>
          <w:sz w:val="28"/>
          <w:szCs w:val="28"/>
        </w:rPr>
      </w:pPr>
    </w:p>
    <w:p w:rsidR="008D223C" w:rsidRPr="001502CA" w:rsidRDefault="008D223C" w:rsidP="008D223C">
      <w:pPr>
        <w:ind w:left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</w:t>
      </w:r>
      <w:r w:rsidRPr="001502CA">
        <w:rPr>
          <w:color w:val="000000"/>
          <w:sz w:val="28"/>
          <w:szCs w:val="28"/>
          <w:lang w:val="en-US"/>
        </w:rPr>
        <w:t>.</w:t>
      </w:r>
      <w:r w:rsidRPr="001502CA">
        <w:rPr>
          <w:rFonts w:ascii="Helvetica" w:hAnsi="Helvetica"/>
          <w:color w:val="6E6E6E"/>
          <w:sz w:val="28"/>
          <w:szCs w:val="28"/>
          <w:shd w:val="clear" w:color="auto" w:fill="F5F5F5"/>
        </w:rPr>
        <w:t xml:space="preserve"> </w:t>
      </w:r>
      <w:r w:rsidRPr="001502CA">
        <w:rPr>
          <w:sz w:val="28"/>
          <w:szCs w:val="28"/>
        </w:rPr>
        <w:t>09. Май... ДЕН НА ЕВРОПА</w:t>
      </w:r>
      <w:r>
        <w:rPr>
          <w:rFonts w:ascii="Helvetica" w:hAnsi="Helvetica"/>
          <w:color w:val="6E6E6E"/>
          <w:sz w:val="21"/>
          <w:szCs w:val="21"/>
          <w:shd w:val="clear" w:color="auto" w:fill="F5F5F5"/>
        </w:rPr>
        <w:t>  </w:t>
      </w:r>
    </w:p>
    <w:p w:rsidR="008D223C" w:rsidRPr="00EC34E8" w:rsidRDefault="008D223C" w:rsidP="008D223C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2</w:t>
      </w:r>
      <w:r w:rsidRPr="00EC34E8">
        <w:rPr>
          <w:color w:val="000000"/>
          <w:sz w:val="28"/>
          <w:szCs w:val="28"/>
        </w:rPr>
        <w:t>.11 МАЙ - Ден на бъ</w:t>
      </w:r>
      <w:r>
        <w:rPr>
          <w:color w:val="000000"/>
          <w:sz w:val="28"/>
          <w:szCs w:val="28"/>
        </w:rPr>
        <w:t xml:space="preserve">лгарската писменост и култура  </w:t>
      </w:r>
      <w:r w:rsidRPr="00EC34E8">
        <w:rPr>
          <w:color w:val="000000"/>
          <w:sz w:val="28"/>
          <w:szCs w:val="28"/>
        </w:rPr>
        <w:t xml:space="preserve"> </w:t>
      </w:r>
      <w:r w:rsidRPr="00FC3D98">
        <w:rPr>
          <w:b/>
          <w:color w:val="000000"/>
          <w:sz w:val="28"/>
          <w:szCs w:val="28"/>
        </w:rPr>
        <w:t>литературно четене</w:t>
      </w:r>
      <w:r w:rsidRPr="00EC34E8">
        <w:rPr>
          <w:color w:val="000000"/>
          <w:sz w:val="28"/>
          <w:szCs w:val="28"/>
        </w:rPr>
        <w:t xml:space="preserve"> </w:t>
      </w:r>
    </w:p>
    <w:p w:rsidR="008D223C" w:rsidRPr="00EC34E8" w:rsidRDefault="008D223C" w:rsidP="008D223C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3</w:t>
      </w:r>
      <w:r w:rsidRPr="00EC34E8">
        <w:rPr>
          <w:b/>
          <w:color w:val="000000"/>
          <w:sz w:val="28"/>
          <w:szCs w:val="28"/>
        </w:rPr>
        <w:t>.</w:t>
      </w:r>
      <w:r w:rsidRPr="00793AD7">
        <w:rPr>
          <w:rFonts w:ascii="Cambria" w:hAnsi="Cambria"/>
          <w:color w:val="000000"/>
          <w:sz w:val="22"/>
          <w:szCs w:val="22"/>
          <w:shd w:val="clear" w:color="auto" w:fill="F5F5F5"/>
        </w:rPr>
        <w:t xml:space="preserve"> </w:t>
      </w:r>
      <w:r w:rsidRPr="00793AD7">
        <w:rPr>
          <w:rFonts w:ascii="Cambria" w:hAnsi="Cambria"/>
          <w:color w:val="000000"/>
          <w:sz w:val="28"/>
          <w:szCs w:val="28"/>
          <w:shd w:val="clear" w:color="auto" w:fill="F5F5F5"/>
        </w:rPr>
        <w:t>24.05. - Ден на славянската писменост и култура</w:t>
      </w:r>
      <w:r>
        <w:rPr>
          <w:color w:val="000000"/>
          <w:sz w:val="28"/>
          <w:szCs w:val="28"/>
        </w:rPr>
        <w:t xml:space="preserve"> </w:t>
      </w:r>
      <w:r w:rsidRPr="00EC34E8">
        <w:rPr>
          <w:color w:val="000000"/>
          <w:sz w:val="28"/>
          <w:szCs w:val="28"/>
        </w:rPr>
        <w:t xml:space="preserve"> </w:t>
      </w:r>
      <w:r w:rsidRPr="00FC3D98">
        <w:rPr>
          <w:b/>
          <w:color w:val="000000"/>
          <w:sz w:val="28"/>
          <w:szCs w:val="28"/>
        </w:rPr>
        <w:t>тържествен концерт</w:t>
      </w:r>
      <w:r w:rsidRPr="00EC34E8">
        <w:rPr>
          <w:color w:val="000000"/>
          <w:sz w:val="28"/>
          <w:szCs w:val="28"/>
        </w:rPr>
        <w:t xml:space="preserve">                                                        </w:t>
      </w:r>
    </w:p>
    <w:p w:rsidR="008D223C" w:rsidRPr="00EC34E8" w:rsidRDefault="008D223C" w:rsidP="008D223C">
      <w:pPr>
        <w:ind w:left="720"/>
        <w:rPr>
          <w:color w:val="000000"/>
          <w:sz w:val="28"/>
          <w:szCs w:val="28"/>
        </w:rPr>
      </w:pPr>
    </w:p>
    <w:p w:rsidR="008D223C" w:rsidRPr="00EC34E8" w:rsidRDefault="008D223C" w:rsidP="008D223C">
      <w:pPr>
        <w:ind w:left="720"/>
        <w:rPr>
          <w:color w:val="000000"/>
          <w:sz w:val="28"/>
          <w:szCs w:val="28"/>
        </w:rPr>
      </w:pPr>
    </w:p>
    <w:p w:rsidR="008D223C" w:rsidRPr="00EC34E8" w:rsidRDefault="008D223C" w:rsidP="008D223C">
      <w:pPr>
        <w:ind w:left="720"/>
        <w:rPr>
          <w:color w:val="000000"/>
          <w:sz w:val="28"/>
          <w:szCs w:val="28"/>
        </w:rPr>
      </w:pPr>
    </w:p>
    <w:p w:rsidR="008D223C" w:rsidRPr="007660E8" w:rsidRDefault="008D223C" w:rsidP="008D223C">
      <w:pPr>
        <w:ind w:left="720"/>
        <w:rPr>
          <w:b/>
          <w:color w:val="000000"/>
          <w:sz w:val="28"/>
          <w:szCs w:val="28"/>
        </w:rPr>
      </w:pPr>
      <w:r w:rsidRPr="007660E8">
        <w:rPr>
          <w:b/>
          <w:color w:val="000000"/>
          <w:sz w:val="28"/>
          <w:szCs w:val="28"/>
        </w:rPr>
        <w:t>МЕСЕЦ  ЮНИ :</w:t>
      </w:r>
    </w:p>
    <w:p w:rsidR="008D223C" w:rsidRPr="00EC34E8" w:rsidRDefault="008D223C" w:rsidP="008D223C">
      <w:pPr>
        <w:ind w:left="709"/>
        <w:rPr>
          <w:color w:val="000000"/>
          <w:sz w:val="28"/>
          <w:szCs w:val="28"/>
        </w:rPr>
      </w:pPr>
    </w:p>
    <w:p w:rsidR="008D223C" w:rsidRPr="00EC34E8" w:rsidRDefault="008D223C" w:rsidP="008D223C">
      <w:pPr>
        <w:ind w:left="720"/>
        <w:rPr>
          <w:color w:val="000000"/>
          <w:sz w:val="28"/>
          <w:szCs w:val="28"/>
        </w:rPr>
      </w:pPr>
    </w:p>
    <w:p w:rsidR="008D223C" w:rsidRPr="00EC34E8" w:rsidRDefault="008D223C" w:rsidP="008D223C">
      <w:pPr>
        <w:rPr>
          <w:color w:val="000000"/>
          <w:sz w:val="28"/>
          <w:szCs w:val="28"/>
        </w:rPr>
      </w:pPr>
      <w:r w:rsidRPr="00EC34E8">
        <w:rPr>
          <w:color w:val="000000"/>
          <w:sz w:val="28"/>
          <w:szCs w:val="28"/>
        </w:rPr>
        <w:t xml:space="preserve">          1.1-ви ЮНИ - ден на детето</w:t>
      </w:r>
      <w:r>
        <w:rPr>
          <w:color w:val="000000"/>
          <w:sz w:val="28"/>
          <w:szCs w:val="28"/>
        </w:rPr>
        <w:t xml:space="preserve"> отбелязване съвместно с ЦДГ „Здравец”с.Литаково </w:t>
      </w:r>
    </w:p>
    <w:p w:rsidR="008D223C" w:rsidRDefault="008D223C" w:rsidP="008D223C">
      <w:pPr>
        <w:ind w:left="720"/>
        <w:rPr>
          <w:color w:val="000000"/>
          <w:sz w:val="28"/>
          <w:szCs w:val="28"/>
        </w:rPr>
      </w:pPr>
      <w:r w:rsidRPr="00EC34E8">
        <w:rPr>
          <w:color w:val="000000"/>
          <w:sz w:val="28"/>
          <w:szCs w:val="28"/>
        </w:rPr>
        <w:t>2.2-ри ЮНИ - ден на Ботев и загинал</w:t>
      </w:r>
      <w:r>
        <w:rPr>
          <w:color w:val="000000"/>
          <w:sz w:val="28"/>
          <w:szCs w:val="28"/>
        </w:rPr>
        <w:t>ите за свободата на България –</w:t>
      </w:r>
    </w:p>
    <w:p w:rsidR="008D223C" w:rsidRPr="00FC3D98" w:rsidRDefault="008D223C" w:rsidP="008D223C">
      <w:pPr>
        <w:rPr>
          <w:b/>
          <w:color w:val="000000"/>
          <w:sz w:val="28"/>
          <w:szCs w:val="28"/>
        </w:rPr>
      </w:pPr>
      <w:r w:rsidRPr="00FC3D98">
        <w:rPr>
          <w:b/>
          <w:color w:val="000000"/>
          <w:sz w:val="28"/>
          <w:szCs w:val="28"/>
        </w:rPr>
        <w:t xml:space="preserve">поднасяне на цветя на паметника на Христо Ботев в двора на </w:t>
      </w:r>
    </w:p>
    <w:p w:rsidR="008D223C" w:rsidRPr="00FC3D98" w:rsidRDefault="008D223C" w:rsidP="008D223C">
      <w:pPr>
        <w:rPr>
          <w:b/>
          <w:color w:val="000000"/>
          <w:sz w:val="28"/>
          <w:szCs w:val="28"/>
          <w:lang w:val="en-US"/>
        </w:rPr>
      </w:pPr>
      <w:r w:rsidRPr="00FC3D98">
        <w:rPr>
          <w:b/>
          <w:color w:val="000000"/>
          <w:sz w:val="28"/>
          <w:szCs w:val="28"/>
        </w:rPr>
        <w:t xml:space="preserve">ОУ „В. Левски”- прогимназиален етап     </w:t>
      </w:r>
    </w:p>
    <w:p w:rsidR="008D223C" w:rsidRDefault="008D223C" w:rsidP="008D223C">
      <w:pPr>
        <w:rPr>
          <w:color w:val="000000"/>
          <w:sz w:val="28"/>
          <w:szCs w:val="28"/>
        </w:rPr>
      </w:pPr>
      <w:r w:rsidRPr="00EC34E8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3. 110 г. от рождението на Младен Исаев                       </w:t>
      </w:r>
      <w:r w:rsidRPr="00FC3D98">
        <w:rPr>
          <w:b/>
          <w:color w:val="000000"/>
          <w:sz w:val="28"/>
          <w:szCs w:val="28"/>
        </w:rPr>
        <w:t>табло</w:t>
      </w:r>
      <w:r>
        <w:rPr>
          <w:color w:val="000000"/>
          <w:sz w:val="28"/>
          <w:szCs w:val="28"/>
        </w:rPr>
        <w:t xml:space="preserve"> </w:t>
      </w:r>
    </w:p>
    <w:p w:rsidR="008D223C" w:rsidRDefault="008D223C" w:rsidP="008D223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 145 г. от рождението на Антон Страшимиров            </w:t>
      </w:r>
      <w:r w:rsidRPr="00FC3D98">
        <w:rPr>
          <w:b/>
          <w:color w:val="000000"/>
          <w:sz w:val="28"/>
          <w:szCs w:val="28"/>
        </w:rPr>
        <w:t>табло</w:t>
      </w:r>
    </w:p>
    <w:p w:rsidR="008D223C" w:rsidRPr="00EC34E8" w:rsidRDefault="008D223C" w:rsidP="008D223C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       </w:t>
      </w:r>
    </w:p>
    <w:p w:rsidR="008D223C" w:rsidRPr="00EC34E8" w:rsidRDefault="008D223C" w:rsidP="008D223C">
      <w:pPr>
        <w:ind w:left="720"/>
        <w:rPr>
          <w:color w:val="000000"/>
          <w:sz w:val="28"/>
          <w:szCs w:val="28"/>
        </w:rPr>
      </w:pPr>
    </w:p>
    <w:p w:rsidR="008D223C" w:rsidRPr="00EC34E8" w:rsidRDefault="008D223C" w:rsidP="008D223C">
      <w:pPr>
        <w:ind w:left="720"/>
        <w:rPr>
          <w:color w:val="000000"/>
          <w:sz w:val="28"/>
          <w:szCs w:val="28"/>
        </w:rPr>
      </w:pPr>
    </w:p>
    <w:p w:rsidR="008D223C" w:rsidRPr="00EC34E8" w:rsidRDefault="008D223C" w:rsidP="008D223C">
      <w:pPr>
        <w:ind w:left="720"/>
        <w:rPr>
          <w:color w:val="000000"/>
          <w:sz w:val="28"/>
          <w:szCs w:val="28"/>
        </w:rPr>
      </w:pPr>
    </w:p>
    <w:p w:rsidR="008D223C" w:rsidRPr="007660E8" w:rsidRDefault="008D223C" w:rsidP="008D223C">
      <w:pPr>
        <w:rPr>
          <w:b/>
          <w:color w:val="000000"/>
          <w:sz w:val="28"/>
          <w:szCs w:val="28"/>
        </w:rPr>
      </w:pPr>
      <w:r w:rsidRPr="00EC34E8">
        <w:rPr>
          <w:color w:val="000000"/>
          <w:sz w:val="28"/>
          <w:szCs w:val="28"/>
        </w:rPr>
        <w:t xml:space="preserve">          </w:t>
      </w:r>
      <w:r w:rsidRPr="007660E8">
        <w:rPr>
          <w:b/>
          <w:color w:val="000000"/>
          <w:sz w:val="28"/>
          <w:szCs w:val="28"/>
        </w:rPr>
        <w:t>М ЕСЕЦ ЮЛИ :</w:t>
      </w:r>
    </w:p>
    <w:p w:rsidR="008D223C" w:rsidRPr="00EC34E8" w:rsidRDefault="008D223C" w:rsidP="008D223C">
      <w:pPr>
        <w:rPr>
          <w:color w:val="000000"/>
          <w:sz w:val="28"/>
          <w:szCs w:val="28"/>
        </w:rPr>
      </w:pPr>
    </w:p>
    <w:p w:rsidR="008D223C" w:rsidRPr="00EC34E8" w:rsidRDefault="008D223C" w:rsidP="008D223C">
      <w:pPr>
        <w:rPr>
          <w:color w:val="000000"/>
          <w:sz w:val="28"/>
          <w:szCs w:val="28"/>
        </w:rPr>
      </w:pPr>
    </w:p>
    <w:p w:rsidR="008D223C" w:rsidRPr="00EC34E8" w:rsidRDefault="008D223C" w:rsidP="008D223C">
      <w:pPr>
        <w:rPr>
          <w:color w:val="000000"/>
          <w:sz w:val="28"/>
          <w:szCs w:val="28"/>
        </w:rPr>
      </w:pPr>
      <w:r w:rsidRPr="00EC34E8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1.</w:t>
      </w:r>
      <w:r w:rsidRPr="00656D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140 г. от рождението на Елин Пелин                             </w:t>
      </w:r>
      <w:r w:rsidRPr="00FC3D98">
        <w:rPr>
          <w:b/>
          <w:color w:val="000000"/>
          <w:sz w:val="28"/>
          <w:szCs w:val="28"/>
        </w:rPr>
        <w:t>литературно четене</w:t>
      </w:r>
      <w:r>
        <w:rPr>
          <w:color w:val="000000"/>
          <w:sz w:val="28"/>
          <w:szCs w:val="28"/>
        </w:rPr>
        <w:t xml:space="preserve">           </w:t>
      </w:r>
    </w:p>
    <w:p w:rsidR="008D223C" w:rsidRPr="00EC34E8" w:rsidRDefault="008D223C" w:rsidP="008D223C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EC34E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180 г. от рождението на Васил Левски                         </w:t>
      </w:r>
      <w:r w:rsidRPr="00FC3D98">
        <w:rPr>
          <w:b/>
          <w:color w:val="000000"/>
          <w:sz w:val="28"/>
          <w:szCs w:val="28"/>
        </w:rPr>
        <w:t>табло</w:t>
      </w:r>
    </w:p>
    <w:p w:rsidR="008D223C" w:rsidRPr="00EC34E8" w:rsidRDefault="008D223C" w:rsidP="008D223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3.295г. от рождението на Паисий Хилендарски              </w:t>
      </w:r>
      <w:r w:rsidRPr="00FC3D98">
        <w:rPr>
          <w:b/>
          <w:color w:val="000000"/>
          <w:sz w:val="28"/>
          <w:szCs w:val="28"/>
        </w:rPr>
        <w:t xml:space="preserve"> табло</w:t>
      </w:r>
      <w:r>
        <w:rPr>
          <w:color w:val="000000"/>
          <w:sz w:val="28"/>
          <w:szCs w:val="28"/>
        </w:rPr>
        <w:t xml:space="preserve"> </w:t>
      </w:r>
    </w:p>
    <w:p w:rsidR="008D223C" w:rsidRDefault="008D223C" w:rsidP="008D223C">
      <w:pPr>
        <w:ind w:left="720"/>
        <w:rPr>
          <w:color w:val="000000"/>
          <w:sz w:val="28"/>
          <w:szCs w:val="28"/>
        </w:rPr>
      </w:pPr>
    </w:p>
    <w:p w:rsidR="008D223C" w:rsidRDefault="008D223C" w:rsidP="008D223C">
      <w:pPr>
        <w:rPr>
          <w:color w:val="000000"/>
          <w:sz w:val="28"/>
          <w:szCs w:val="28"/>
          <w:lang w:val="en-US"/>
        </w:rPr>
      </w:pPr>
    </w:p>
    <w:p w:rsidR="008D223C" w:rsidRDefault="008D223C" w:rsidP="008D223C">
      <w:pPr>
        <w:rPr>
          <w:color w:val="000000"/>
          <w:sz w:val="28"/>
          <w:szCs w:val="28"/>
          <w:lang w:val="en-US"/>
        </w:rPr>
      </w:pPr>
    </w:p>
    <w:p w:rsidR="008D223C" w:rsidRDefault="008D223C" w:rsidP="008D223C">
      <w:pPr>
        <w:rPr>
          <w:color w:val="000000"/>
          <w:sz w:val="28"/>
          <w:szCs w:val="28"/>
          <w:lang w:val="en-US"/>
        </w:rPr>
      </w:pPr>
    </w:p>
    <w:p w:rsidR="008D223C" w:rsidRDefault="008D223C" w:rsidP="008D223C">
      <w:pPr>
        <w:rPr>
          <w:color w:val="000000"/>
          <w:sz w:val="28"/>
          <w:szCs w:val="28"/>
          <w:lang w:val="en-US"/>
        </w:rPr>
      </w:pPr>
    </w:p>
    <w:p w:rsidR="008D223C" w:rsidRPr="00137ADD" w:rsidRDefault="008D223C" w:rsidP="008D223C">
      <w:pPr>
        <w:rPr>
          <w:color w:val="000000"/>
          <w:sz w:val="28"/>
          <w:szCs w:val="28"/>
          <w:lang w:val="en-US"/>
        </w:rPr>
      </w:pPr>
    </w:p>
    <w:p w:rsidR="008D223C" w:rsidRPr="00EC34E8" w:rsidRDefault="008D223C" w:rsidP="008D223C">
      <w:pPr>
        <w:rPr>
          <w:color w:val="000000"/>
          <w:sz w:val="28"/>
          <w:szCs w:val="28"/>
        </w:rPr>
      </w:pPr>
    </w:p>
    <w:p w:rsidR="008D223C" w:rsidRPr="007660E8" w:rsidRDefault="008D223C" w:rsidP="008D223C">
      <w:pPr>
        <w:ind w:left="720"/>
        <w:rPr>
          <w:b/>
          <w:color w:val="000000"/>
          <w:sz w:val="28"/>
          <w:szCs w:val="28"/>
        </w:rPr>
      </w:pPr>
      <w:r w:rsidRPr="007660E8">
        <w:rPr>
          <w:b/>
          <w:color w:val="000000"/>
          <w:sz w:val="28"/>
          <w:szCs w:val="28"/>
        </w:rPr>
        <w:t>МЕСЕЦ АВГУСТ :</w:t>
      </w:r>
    </w:p>
    <w:p w:rsidR="008D223C" w:rsidRPr="00EC34E8" w:rsidRDefault="008D223C" w:rsidP="008D223C">
      <w:pPr>
        <w:ind w:left="720"/>
        <w:rPr>
          <w:color w:val="000000"/>
          <w:sz w:val="28"/>
          <w:szCs w:val="28"/>
        </w:rPr>
      </w:pPr>
    </w:p>
    <w:p w:rsidR="008D223C" w:rsidRPr="00EC34E8" w:rsidRDefault="008D223C" w:rsidP="008D223C">
      <w:pPr>
        <w:numPr>
          <w:ilvl w:val="0"/>
          <w:numId w:val="13"/>
        </w:numPr>
        <w:rPr>
          <w:color w:val="000000"/>
          <w:sz w:val="28"/>
          <w:szCs w:val="28"/>
        </w:rPr>
      </w:pPr>
      <w:r w:rsidRPr="00EC34E8">
        <w:rPr>
          <w:color w:val="000000"/>
          <w:sz w:val="28"/>
          <w:szCs w:val="28"/>
        </w:rPr>
        <w:t xml:space="preserve">Участие  на художествените колективи към читалището на общински, национални и международни  събори на народното творчество.                                         </w:t>
      </w:r>
    </w:p>
    <w:p w:rsidR="008D223C" w:rsidRPr="00EC34E8" w:rsidRDefault="008D223C" w:rsidP="008D223C">
      <w:pPr>
        <w:rPr>
          <w:color w:val="000000"/>
          <w:sz w:val="28"/>
          <w:szCs w:val="28"/>
        </w:rPr>
      </w:pPr>
    </w:p>
    <w:p w:rsidR="008D223C" w:rsidRPr="00EC34E8" w:rsidRDefault="008D223C" w:rsidP="008D223C">
      <w:pPr>
        <w:ind w:left="720"/>
        <w:rPr>
          <w:color w:val="000000"/>
          <w:sz w:val="28"/>
          <w:szCs w:val="28"/>
        </w:rPr>
      </w:pPr>
    </w:p>
    <w:p w:rsidR="008D223C" w:rsidRPr="00EC34E8" w:rsidRDefault="008D223C" w:rsidP="008D223C">
      <w:pPr>
        <w:ind w:left="720"/>
        <w:rPr>
          <w:color w:val="000000"/>
          <w:sz w:val="28"/>
          <w:szCs w:val="28"/>
        </w:rPr>
      </w:pPr>
    </w:p>
    <w:p w:rsidR="008D223C" w:rsidRPr="007660E8" w:rsidRDefault="008D223C" w:rsidP="008D223C">
      <w:pPr>
        <w:ind w:left="720"/>
        <w:rPr>
          <w:b/>
          <w:color w:val="000000"/>
          <w:sz w:val="28"/>
          <w:szCs w:val="28"/>
        </w:rPr>
      </w:pPr>
      <w:r w:rsidRPr="007660E8">
        <w:rPr>
          <w:b/>
          <w:color w:val="000000"/>
          <w:sz w:val="28"/>
          <w:szCs w:val="28"/>
        </w:rPr>
        <w:t xml:space="preserve">МЕСЕЦ СЕПТЕМВРИ :  </w:t>
      </w:r>
    </w:p>
    <w:p w:rsidR="008D223C" w:rsidRPr="007660E8" w:rsidRDefault="008D223C" w:rsidP="008D223C">
      <w:pPr>
        <w:ind w:left="720"/>
        <w:rPr>
          <w:b/>
          <w:color w:val="000000"/>
          <w:sz w:val="28"/>
          <w:szCs w:val="28"/>
        </w:rPr>
      </w:pPr>
    </w:p>
    <w:p w:rsidR="008D223C" w:rsidRPr="00EC34E8" w:rsidRDefault="008D223C" w:rsidP="008D223C">
      <w:pPr>
        <w:ind w:left="720"/>
        <w:rPr>
          <w:color w:val="000000"/>
          <w:sz w:val="28"/>
          <w:szCs w:val="28"/>
        </w:rPr>
      </w:pPr>
    </w:p>
    <w:p w:rsidR="008D223C" w:rsidRPr="00EC34E8" w:rsidRDefault="008D223C" w:rsidP="008D223C">
      <w:pPr>
        <w:ind w:left="720"/>
        <w:rPr>
          <w:color w:val="000000"/>
          <w:sz w:val="28"/>
          <w:szCs w:val="28"/>
        </w:rPr>
      </w:pPr>
      <w:r w:rsidRPr="00EC34E8">
        <w:rPr>
          <w:color w:val="000000"/>
          <w:sz w:val="28"/>
          <w:szCs w:val="28"/>
        </w:rPr>
        <w:t xml:space="preserve">1.  Провеждане на селски събор                                                      </w:t>
      </w:r>
    </w:p>
    <w:p w:rsidR="008D223C" w:rsidRPr="00EC34E8" w:rsidRDefault="008D223C" w:rsidP="008D223C">
      <w:pPr>
        <w:rPr>
          <w:color w:val="000000"/>
          <w:sz w:val="28"/>
          <w:szCs w:val="28"/>
          <w:lang w:val="en-US"/>
        </w:rPr>
      </w:pPr>
      <w:r w:rsidRPr="00EC34E8">
        <w:rPr>
          <w:color w:val="000000"/>
          <w:sz w:val="28"/>
          <w:szCs w:val="28"/>
        </w:rPr>
        <w:t xml:space="preserve">          2.  </w:t>
      </w:r>
      <w:r w:rsidRPr="00EC34E8">
        <w:rPr>
          <w:bCs/>
          <w:color w:val="000000"/>
          <w:sz w:val="27"/>
          <w:szCs w:val="27"/>
          <w:shd w:val="clear" w:color="auto" w:fill="FAFAFA"/>
        </w:rPr>
        <w:t>Съединението на Княжество България и Източна Румелия, 1885 г.</w:t>
      </w:r>
      <w:r w:rsidRPr="00EC34E8">
        <w:rPr>
          <w:rStyle w:val="apple-converted-space"/>
          <w:b/>
          <w:bCs/>
          <w:color w:val="000000"/>
          <w:sz w:val="27"/>
          <w:szCs w:val="27"/>
          <w:shd w:val="clear" w:color="auto" w:fill="FAFAFA"/>
        </w:rPr>
        <w:t> </w:t>
      </w:r>
    </w:p>
    <w:p w:rsidR="008D223C" w:rsidRPr="00EC34E8" w:rsidRDefault="008D223C" w:rsidP="008D223C">
      <w:pPr>
        <w:ind w:left="720"/>
        <w:rPr>
          <w:color w:val="000000"/>
          <w:sz w:val="28"/>
          <w:szCs w:val="28"/>
        </w:rPr>
      </w:pPr>
      <w:r w:rsidRPr="00EC34E8">
        <w:rPr>
          <w:color w:val="000000"/>
          <w:sz w:val="28"/>
          <w:szCs w:val="28"/>
        </w:rPr>
        <w:t>3.Откриване на учебната година в ОУ „Васил Левски”</w:t>
      </w:r>
    </w:p>
    <w:p w:rsidR="008D223C" w:rsidRPr="00EC34E8" w:rsidRDefault="008D223C" w:rsidP="008D223C">
      <w:pPr>
        <w:ind w:left="720"/>
        <w:rPr>
          <w:color w:val="000000"/>
          <w:sz w:val="28"/>
          <w:szCs w:val="28"/>
          <w:lang w:val="en-US"/>
        </w:rPr>
      </w:pPr>
      <w:r w:rsidRPr="00EC34E8">
        <w:rPr>
          <w:color w:val="000000"/>
          <w:sz w:val="28"/>
          <w:szCs w:val="28"/>
          <w:lang w:val="en-US"/>
        </w:rPr>
        <w:t>4.</w:t>
      </w:r>
      <w:r w:rsidRPr="00EC34E8">
        <w:rPr>
          <w:b/>
          <w:bCs/>
          <w:color w:val="000000"/>
          <w:sz w:val="27"/>
          <w:szCs w:val="27"/>
          <w:shd w:val="clear" w:color="auto" w:fill="FAFAFA"/>
        </w:rPr>
        <w:t xml:space="preserve"> </w:t>
      </w:r>
      <w:r w:rsidRPr="00EC34E8">
        <w:rPr>
          <w:bCs/>
          <w:color w:val="000000"/>
          <w:sz w:val="27"/>
          <w:szCs w:val="27"/>
          <w:shd w:val="clear" w:color="auto" w:fill="FAFAFA"/>
        </w:rPr>
        <w:t>Ден на независимостта на България. Национален празник</w:t>
      </w:r>
    </w:p>
    <w:p w:rsidR="008D223C" w:rsidRDefault="008D223C" w:rsidP="008D223C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5. 115</w:t>
      </w:r>
      <w:r w:rsidRPr="00EC34E8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от рождението на Ангел Каралийчев                                   </w:t>
      </w:r>
      <w:r w:rsidRPr="00FC3D98">
        <w:rPr>
          <w:b/>
          <w:color w:val="000000"/>
          <w:sz w:val="28"/>
          <w:szCs w:val="28"/>
        </w:rPr>
        <w:t>табло</w:t>
      </w:r>
    </w:p>
    <w:p w:rsidR="008D223C" w:rsidRPr="0056439D" w:rsidRDefault="008D223C" w:rsidP="008D223C">
      <w:pPr>
        <w:ind w:left="720"/>
        <w:rPr>
          <w:color w:val="000000"/>
          <w:sz w:val="28"/>
          <w:szCs w:val="28"/>
        </w:rPr>
      </w:pPr>
    </w:p>
    <w:p w:rsidR="008D223C" w:rsidRPr="00EC34E8" w:rsidRDefault="008D223C" w:rsidP="008D223C">
      <w:pPr>
        <w:ind w:left="720"/>
        <w:rPr>
          <w:color w:val="000000"/>
          <w:sz w:val="28"/>
          <w:szCs w:val="28"/>
          <w:lang w:val="en-US"/>
        </w:rPr>
      </w:pPr>
    </w:p>
    <w:p w:rsidR="008D223C" w:rsidRPr="007660E8" w:rsidRDefault="008D223C" w:rsidP="008D223C">
      <w:pPr>
        <w:ind w:left="720"/>
        <w:rPr>
          <w:b/>
          <w:color w:val="000000"/>
          <w:sz w:val="28"/>
          <w:szCs w:val="28"/>
          <w:lang w:val="en-US"/>
        </w:rPr>
      </w:pPr>
      <w:r w:rsidRPr="007660E8">
        <w:rPr>
          <w:b/>
          <w:color w:val="000000"/>
          <w:sz w:val="28"/>
          <w:szCs w:val="28"/>
        </w:rPr>
        <w:t xml:space="preserve">МЕСЕЦ ОКТОМВРИ : </w:t>
      </w:r>
      <w:r w:rsidRPr="007660E8">
        <w:rPr>
          <w:b/>
          <w:color w:val="000000"/>
          <w:sz w:val="28"/>
          <w:szCs w:val="28"/>
        </w:rPr>
        <w:tab/>
      </w:r>
    </w:p>
    <w:p w:rsidR="008D223C" w:rsidRPr="00EC34E8" w:rsidRDefault="008D223C" w:rsidP="008D223C">
      <w:pPr>
        <w:ind w:left="720"/>
        <w:rPr>
          <w:color w:val="000000"/>
          <w:sz w:val="28"/>
          <w:szCs w:val="28"/>
        </w:rPr>
      </w:pPr>
    </w:p>
    <w:p w:rsidR="008D223C" w:rsidRPr="00EC34E8" w:rsidRDefault="008D223C" w:rsidP="008D223C">
      <w:pPr>
        <w:ind w:left="720"/>
        <w:rPr>
          <w:color w:val="000000"/>
          <w:sz w:val="28"/>
          <w:szCs w:val="28"/>
        </w:rPr>
      </w:pPr>
      <w:r w:rsidRPr="00EC34E8">
        <w:rPr>
          <w:color w:val="000000"/>
          <w:sz w:val="28"/>
          <w:szCs w:val="28"/>
        </w:rPr>
        <w:t>1. Отк</w:t>
      </w:r>
      <w:r>
        <w:rPr>
          <w:color w:val="000000"/>
          <w:sz w:val="28"/>
          <w:szCs w:val="28"/>
        </w:rPr>
        <w:t>риване на творческия сезон  201</w:t>
      </w:r>
      <w:r>
        <w:rPr>
          <w:color w:val="000000"/>
          <w:sz w:val="28"/>
          <w:szCs w:val="28"/>
          <w:lang w:val="en-US"/>
        </w:rPr>
        <w:t>7</w:t>
      </w:r>
      <w:r>
        <w:rPr>
          <w:color w:val="000000"/>
          <w:sz w:val="28"/>
          <w:szCs w:val="28"/>
        </w:rPr>
        <w:t>-201</w:t>
      </w:r>
      <w:r>
        <w:rPr>
          <w:color w:val="000000"/>
          <w:sz w:val="28"/>
          <w:szCs w:val="28"/>
          <w:lang w:val="en-US"/>
        </w:rPr>
        <w:t>8</w:t>
      </w:r>
      <w:r w:rsidRPr="00EC34E8">
        <w:rPr>
          <w:color w:val="000000"/>
          <w:sz w:val="28"/>
          <w:szCs w:val="28"/>
        </w:rPr>
        <w:t xml:space="preserve">                                </w:t>
      </w:r>
    </w:p>
    <w:p w:rsidR="008D223C" w:rsidRPr="00840575" w:rsidRDefault="008D223C" w:rsidP="008D223C">
      <w:pPr>
        <w:ind w:left="720"/>
        <w:rPr>
          <w:color w:val="000000"/>
          <w:sz w:val="22"/>
        </w:rPr>
      </w:pPr>
      <w:r w:rsidRPr="00EC34E8">
        <w:rPr>
          <w:color w:val="000000"/>
          <w:sz w:val="28"/>
          <w:szCs w:val="28"/>
        </w:rPr>
        <w:t xml:space="preserve">2. </w:t>
      </w:r>
      <w:r w:rsidRPr="00AB2FB0">
        <w:rPr>
          <w:sz w:val="28"/>
          <w:szCs w:val="28"/>
        </w:rPr>
        <w:t>Отпразнуване Международен ден на Възрастни хора</w:t>
      </w:r>
      <w:r w:rsidRPr="00840575">
        <w:rPr>
          <w:rFonts w:ascii="Arial" w:hAnsi="Arial" w:cs="Arial"/>
          <w:color w:val="141823"/>
          <w:shd w:val="clear" w:color="auto" w:fill="FFFFFF"/>
        </w:rPr>
        <w:t>.</w:t>
      </w:r>
    </w:p>
    <w:p w:rsidR="008D223C" w:rsidRPr="00EC34E8" w:rsidRDefault="008D223C" w:rsidP="008D223C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80 г. от смъртта на Йордан Йовков                               </w:t>
      </w:r>
      <w:r w:rsidRPr="00FC3D98">
        <w:rPr>
          <w:b/>
          <w:color w:val="000000"/>
          <w:sz w:val="28"/>
          <w:szCs w:val="28"/>
        </w:rPr>
        <w:t>литературно четене</w:t>
      </w:r>
      <w:r>
        <w:rPr>
          <w:color w:val="000000"/>
          <w:sz w:val="28"/>
          <w:szCs w:val="28"/>
        </w:rPr>
        <w:t xml:space="preserve">  </w:t>
      </w:r>
    </w:p>
    <w:p w:rsidR="008D223C" w:rsidRDefault="008D223C" w:rsidP="008D223C">
      <w:pPr>
        <w:ind w:left="720"/>
        <w:rPr>
          <w:color w:val="000000"/>
          <w:sz w:val="28"/>
          <w:szCs w:val="28"/>
        </w:rPr>
      </w:pPr>
    </w:p>
    <w:p w:rsidR="008D223C" w:rsidRPr="00EC34E8" w:rsidRDefault="008D223C" w:rsidP="008D223C">
      <w:pPr>
        <w:ind w:left="720"/>
        <w:rPr>
          <w:color w:val="000000"/>
          <w:sz w:val="28"/>
          <w:szCs w:val="28"/>
        </w:rPr>
      </w:pPr>
    </w:p>
    <w:p w:rsidR="008D223C" w:rsidRPr="007660E8" w:rsidRDefault="008D223C" w:rsidP="008D223C">
      <w:pPr>
        <w:ind w:left="720"/>
        <w:rPr>
          <w:b/>
          <w:color w:val="000000"/>
          <w:sz w:val="28"/>
          <w:szCs w:val="28"/>
        </w:rPr>
      </w:pPr>
      <w:r w:rsidRPr="007660E8">
        <w:rPr>
          <w:b/>
          <w:color w:val="000000"/>
          <w:sz w:val="28"/>
          <w:szCs w:val="28"/>
        </w:rPr>
        <w:t>МЕСЕЦ НОЕМВРИ :</w:t>
      </w:r>
    </w:p>
    <w:p w:rsidR="008D223C" w:rsidRPr="00EC34E8" w:rsidRDefault="008D223C" w:rsidP="008D223C">
      <w:pPr>
        <w:ind w:left="720"/>
        <w:rPr>
          <w:color w:val="000000"/>
          <w:sz w:val="28"/>
          <w:szCs w:val="28"/>
        </w:rPr>
      </w:pPr>
    </w:p>
    <w:p w:rsidR="008D223C" w:rsidRPr="00EC34E8" w:rsidRDefault="008D223C" w:rsidP="008D223C">
      <w:pPr>
        <w:ind w:left="720"/>
        <w:rPr>
          <w:color w:val="000000"/>
          <w:sz w:val="28"/>
          <w:szCs w:val="28"/>
        </w:rPr>
      </w:pPr>
      <w:r w:rsidRPr="00EC34E8">
        <w:rPr>
          <w:color w:val="000000"/>
          <w:sz w:val="28"/>
          <w:szCs w:val="28"/>
        </w:rPr>
        <w:t xml:space="preserve">1. Отбелязване 1 ноември - Деня на народните будители     </w:t>
      </w:r>
    </w:p>
    <w:p w:rsidR="008D223C" w:rsidRPr="00EC34E8" w:rsidRDefault="008D223C" w:rsidP="008D223C">
      <w:pPr>
        <w:ind w:left="720"/>
        <w:rPr>
          <w:color w:val="000000"/>
          <w:sz w:val="28"/>
          <w:szCs w:val="28"/>
        </w:rPr>
      </w:pPr>
      <w:r w:rsidRPr="00EC34E8">
        <w:rPr>
          <w:color w:val="000000"/>
          <w:sz w:val="28"/>
          <w:szCs w:val="28"/>
        </w:rPr>
        <w:t>2. 180г.от рождението на Любен Каравелов</w:t>
      </w:r>
      <w:r>
        <w:rPr>
          <w:color w:val="000000"/>
          <w:sz w:val="28"/>
          <w:szCs w:val="28"/>
        </w:rPr>
        <w:t xml:space="preserve">                                   </w:t>
      </w:r>
      <w:r w:rsidRPr="00FC3D98">
        <w:rPr>
          <w:b/>
          <w:color w:val="000000"/>
          <w:sz w:val="28"/>
          <w:szCs w:val="28"/>
        </w:rPr>
        <w:t>табло</w:t>
      </w:r>
    </w:p>
    <w:p w:rsidR="008D223C" w:rsidRPr="00EC34E8" w:rsidRDefault="008D223C" w:rsidP="008D223C">
      <w:pPr>
        <w:ind w:left="720"/>
        <w:rPr>
          <w:color w:val="000000"/>
          <w:sz w:val="28"/>
          <w:szCs w:val="28"/>
        </w:rPr>
      </w:pPr>
      <w:r w:rsidRPr="00EC34E8">
        <w:rPr>
          <w:color w:val="000000"/>
          <w:sz w:val="28"/>
          <w:szCs w:val="28"/>
        </w:rPr>
        <w:t xml:space="preserve">3. Вземане на участие в тържествата, посветени на празника на Ботевград </w:t>
      </w:r>
    </w:p>
    <w:p w:rsidR="008D223C" w:rsidRPr="00EC34E8" w:rsidRDefault="008D223C" w:rsidP="008D223C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4. 19</w:t>
      </w:r>
      <w:r w:rsidRPr="00EC34E8">
        <w:rPr>
          <w:color w:val="000000"/>
          <w:sz w:val="28"/>
          <w:szCs w:val="28"/>
        </w:rPr>
        <w:t xml:space="preserve">0г.от рождението на </w:t>
      </w:r>
      <w:r>
        <w:rPr>
          <w:color w:val="000000"/>
          <w:sz w:val="28"/>
          <w:szCs w:val="28"/>
        </w:rPr>
        <w:t xml:space="preserve">Петко Славейков                                    </w:t>
      </w:r>
      <w:r w:rsidRPr="00FC3D98">
        <w:rPr>
          <w:b/>
          <w:color w:val="000000"/>
          <w:sz w:val="28"/>
          <w:szCs w:val="28"/>
        </w:rPr>
        <w:t>табло</w:t>
      </w:r>
    </w:p>
    <w:p w:rsidR="008D223C" w:rsidRDefault="008D223C" w:rsidP="008D223C">
      <w:pPr>
        <w:ind w:left="720"/>
        <w:rPr>
          <w:color w:val="000000"/>
          <w:sz w:val="28"/>
          <w:szCs w:val="28"/>
        </w:rPr>
      </w:pPr>
    </w:p>
    <w:p w:rsidR="008D223C" w:rsidRPr="00EC34E8" w:rsidRDefault="008D223C" w:rsidP="008D223C">
      <w:pPr>
        <w:ind w:left="720"/>
        <w:rPr>
          <w:color w:val="000000"/>
          <w:sz w:val="28"/>
          <w:szCs w:val="28"/>
        </w:rPr>
      </w:pPr>
    </w:p>
    <w:p w:rsidR="008D223C" w:rsidRPr="007660E8" w:rsidRDefault="008D223C" w:rsidP="008D223C">
      <w:pPr>
        <w:ind w:left="720"/>
        <w:rPr>
          <w:b/>
          <w:color w:val="000000"/>
          <w:sz w:val="28"/>
          <w:szCs w:val="28"/>
        </w:rPr>
      </w:pPr>
      <w:r w:rsidRPr="007660E8">
        <w:rPr>
          <w:b/>
          <w:color w:val="000000"/>
          <w:sz w:val="28"/>
          <w:szCs w:val="28"/>
        </w:rPr>
        <w:t>МЕСЕЦ  ДЕКЕМВРИ :</w:t>
      </w:r>
    </w:p>
    <w:p w:rsidR="008D223C" w:rsidRPr="00EC34E8" w:rsidRDefault="008D223C" w:rsidP="008D223C">
      <w:pPr>
        <w:ind w:left="720"/>
        <w:rPr>
          <w:color w:val="000000"/>
          <w:sz w:val="28"/>
          <w:szCs w:val="28"/>
        </w:rPr>
      </w:pPr>
    </w:p>
    <w:p w:rsidR="008D223C" w:rsidRPr="00FC3D98" w:rsidRDefault="008D223C" w:rsidP="008D223C">
      <w:pPr>
        <w:rPr>
          <w:b/>
          <w:color w:val="000000"/>
          <w:sz w:val="28"/>
          <w:szCs w:val="28"/>
        </w:rPr>
      </w:pPr>
      <w:r w:rsidRPr="00EC34E8">
        <w:rPr>
          <w:color w:val="000000"/>
          <w:sz w:val="28"/>
          <w:szCs w:val="28"/>
        </w:rPr>
        <w:t xml:space="preserve">          1.Честване на  освобождението на Литаково от турско робство  </w:t>
      </w:r>
      <w:r w:rsidRPr="00FC3D98">
        <w:rPr>
          <w:b/>
          <w:color w:val="000000"/>
          <w:sz w:val="28"/>
          <w:szCs w:val="28"/>
        </w:rPr>
        <w:t xml:space="preserve">Празничен концерт  </w:t>
      </w:r>
    </w:p>
    <w:p w:rsidR="008D223C" w:rsidRPr="00EC34E8" w:rsidRDefault="008D223C" w:rsidP="008D223C">
      <w:pPr>
        <w:rPr>
          <w:color w:val="000000"/>
          <w:sz w:val="28"/>
          <w:szCs w:val="28"/>
        </w:rPr>
      </w:pPr>
      <w:r w:rsidRPr="00EC34E8">
        <w:rPr>
          <w:color w:val="000000"/>
          <w:sz w:val="28"/>
          <w:szCs w:val="28"/>
        </w:rPr>
        <w:t xml:space="preserve">          2. </w:t>
      </w:r>
      <w:r w:rsidRPr="00137ADD">
        <w:rPr>
          <w:rFonts w:ascii="Cambria" w:hAnsi="Cambria"/>
          <w:color w:val="000000"/>
          <w:sz w:val="28"/>
          <w:szCs w:val="28"/>
          <w:shd w:val="clear" w:color="auto" w:fill="F5F5F5"/>
        </w:rPr>
        <w:t>Коледен концерт в салона на читалището</w:t>
      </w:r>
    </w:p>
    <w:p w:rsidR="008D223C" w:rsidRPr="00EC34E8" w:rsidRDefault="008D223C" w:rsidP="008D223C">
      <w:pPr>
        <w:ind w:left="720"/>
        <w:rPr>
          <w:color w:val="000000"/>
          <w:sz w:val="28"/>
          <w:szCs w:val="28"/>
        </w:rPr>
      </w:pPr>
    </w:p>
    <w:p w:rsidR="008D223C" w:rsidRPr="00EC34E8" w:rsidRDefault="008D223C" w:rsidP="008D223C">
      <w:pPr>
        <w:ind w:left="720"/>
        <w:rPr>
          <w:color w:val="000000"/>
          <w:sz w:val="28"/>
          <w:szCs w:val="28"/>
        </w:rPr>
      </w:pPr>
    </w:p>
    <w:p w:rsidR="008D223C" w:rsidRPr="00EC34E8" w:rsidRDefault="008D223C" w:rsidP="008D223C">
      <w:pPr>
        <w:ind w:left="720"/>
        <w:rPr>
          <w:color w:val="000000"/>
          <w:sz w:val="28"/>
          <w:szCs w:val="28"/>
        </w:rPr>
      </w:pPr>
    </w:p>
    <w:p w:rsidR="008D223C" w:rsidRPr="00EC34E8" w:rsidRDefault="008D223C" w:rsidP="008D223C">
      <w:pPr>
        <w:ind w:left="720"/>
        <w:rPr>
          <w:color w:val="000000"/>
          <w:sz w:val="28"/>
          <w:szCs w:val="28"/>
        </w:rPr>
      </w:pPr>
    </w:p>
    <w:p w:rsidR="008D223C" w:rsidRPr="00EC34E8" w:rsidRDefault="008D223C" w:rsidP="008D223C">
      <w:pPr>
        <w:ind w:left="720"/>
        <w:rPr>
          <w:color w:val="000000"/>
          <w:sz w:val="28"/>
          <w:szCs w:val="28"/>
        </w:rPr>
      </w:pPr>
    </w:p>
    <w:p w:rsidR="008D223C" w:rsidRPr="00EC34E8" w:rsidRDefault="008D223C" w:rsidP="008D223C">
      <w:pPr>
        <w:ind w:left="720"/>
        <w:rPr>
          <w:color w:val="000000"/>
          <w:sz w:val="28"/>
          <w:szCs w:val="28"/>
        </w:rPr>
      </w:pPr>
    </w:p>
    <w:p w:rsidR="00B775E9" w:rsidRPr="00B775E9" w:rsidRDefault="00B775E9">
      <w:pPr>
        <w:rPr>
          <w:lang w:val="en-US"/>
        </w:rPr>
      </w:pPr>
    </w:p>
    <w:sectPr w:rsidR="00B775E9" w:rsidRPr="00B775E9" w:rsidSect="00BF5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E5CC8"/>
    <w:multiLevelType w:val="hybridMultilevel"/>
    <w:tmpl w:val="DF80ABBE"/>
    <w:lvl w:ilvl="0" w:tplc="15B8A04A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1">
    <w:nsid w:val="146D3DC5"/>
    <w:multiLevelType w:val="hybridMultilevel"/>
    <w:tmpl w:val="7CDA41EC"/>
    <w:lvl w:ilvl="0" w:tplc="5F048C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3824D1C"/>
    <w:multiLevelType w:val="hybridMultilevel"/>
    <w:tmpl w:val="81DEB034"/>
    <w:lvl w:ilvl="0" w:tplc="46F6D36C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">
    <w:nsid w:val="382229BB"/>
    <w:multiLevelType w:val="hybridMultilevel"/>
    <w:tmpl w:val="9B464CC4"/>
    <w:lvl w:ilvl="0" w:tplc="A2DA32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B765B56"/>
    <w:multiLevelType w:val="hybridMultilevel"/>
    <w:tmpl w:val="70B06ED2"/>
    <w:lvl w:ilvl="0" w:tplc="C18ED964"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CE11F0"/>
    <w:multiLevelType w:val="hybridMultilevel"/>
    <w:tmpl w:val="CCC43B24"/>
    <w:lvl w:ilvl="0" w:tplc="B0541E90">
      <w:start w:val="1"/>
      <w:numFmt w:val="decimal"/>
      <w:lvlText w:val="%1."/>
      <w:lvlJc w:val="left"/>
      <w:pPr>
        <w:tabs>
          <w:tab w:val="num" w:pos="870"/>
        </w:tabs>
        <w:ind w:left="870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6">
    <w:nsid w:val="596E1167"/>
    <w:multiLevelType w:val="hybridMultilevel"/>
    <w:tmpl w:val="903822D0"/>
    <w:lvl w:ilvl="0" w:tplc="A3CA095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">
    <w:nsid w:val="5C6014CA"/>
    <w:multiLevelType w:val="hybridMultilevel"/>
    <w:tmpl w:val="CC1A8C88"/>
    <w:lvl w:ilvl="0" w:tplc="B13025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21CA47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49A71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C4AE5A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336AA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CEC75B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4E419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6CA587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AF03EB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6E7831AD"/>
    <w:multiLevelType w:val="hybridMultilevel"/>
    <w:tmpl w:val="2578C7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5E0A6D"/>
    <w:multiLevelType w:val="hybridMultilevel"/>
    <w:tmpl w:val="8AF2F106"/>
    <w:lvl w:ilvl="0" w:tplc="8118EF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8962B8"/>
    <w:multiLevelType w:val="hybridMultilevel"/>
    <w:tmpl w:val="6D72485A"/>
    <w:lvl w:ilvl="0" w:tplc="9BB645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10"/>
  </w:num>
  <w:num w:numId="9">
    <w:abstractNumId w:val="1"/>
  </w:num>
  <w:num w:numId="10">
    <w:abstractNumId w:val="3"/>
  </w:num>
  <w:num w:numId="11">
    <w:abstractNumId w:val="2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75E9"/>
    <w:rsid w:val="0015389D"/>
    <w:rsid w:val="00503CD3"/>
    <w:rsid w:val="006009E6"/>
    <w:rsid w:val="006D6F59"/>
    <w:rsid w:val="008D223C"/>
    <w:rsid w:val="00957338"/>
    <w:rsid w:val="00B775E9"/>
    <w:rsid w:val="00BF5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5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75E9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nhideWhenUsed/>
    <w:rsid w:val="00B775E9"/>
    <w:pPr>
      <w:ind w:right="-999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775E9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B775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6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1421</Words>
  <Characters>8106</Characters>
  <Application>Microsoft Office Word</Application>
  <DocSecurity>0</DocSecurity>
  <Lines>67</Lines>
  <Paragraphs>19</Paragraphs>
  <ScaleCrop>false</ScaleCrop>
  <Company>*</Company>
  <LinksUpToDate>false</LinksUpToDate>
  <CharactersWithSpaces>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2019-04-09T09:42:00Z</dcterms:created>
  <dcterms:modified xsi:type="dcterms:W3CDTF">2019-05-15T09:43:00Z</dcterms:modified>
</cp:coreProperties>
</file>